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032320" w14:textId="11FEB2D8" w:rsidR="009966FC" w:rsidRPr="00743B55" w:rsidRDefault="00460BA2" w:rsidP="00460BA2">
      <w:pPr>
        <w:jc w:val="center"/>
        <w:rPr>
          <w:rFonts w:ascii="Calibri" w:hAnsi="Calibri" w:cs="Times"/>
          <w:b/>
          <w:sz w:val="40"/>
          <w:szCs w:val="40"/>
        </w:rPr>
      </w:pPr>
      <w:r w:rsidRPr="00743B55">
        <w:rPr>
          <w:rFonts w:ascii="Calibri" w:hAnsi="Calibri" w:cs="Times"/>
          <w:b/>
          <w:sz w:val="40"/>
          <w:szCs w:val="40"/>
        </w:rPr>
        <w:t xml:space="preserve">CAMERA </w:t>
      </w:r>
      <w:r w:rsidR="00473F48" w:rsidRPr="00743B55">
        <w:rPr>
          <w:rFonts w:ascii="Calibri" w:hAnsi="Calibri" w:cs="Times"/>
          <w:b/>
          <w:sz w:val="40"/>
          <w:szCs w:val="40"/>
        </w:rPr>
        <w:t>-</w:t>
      </w:r>
      <w:r w:rsidRPr="00743B55">
        <w:rPr>
          <w:rFonts w:ascii="Calibri" w:hAnsi="Calibri" w:cs="Times"/>
          <w:b/>
          <w:sz w:val="40"/>
          <w:szCs w:val="40"/>
        </w:rPr>
        <w:t xml:space="preserve"> Centro Italiano per la Fotografi</w:t>
      </w:r>
      <w:r w:rsidR="008C17ED" w:rsidRPr="00743B55">
        <w:rPr>
          <w:rFonts w:ascii="Calibri" w:hAnsi="Calibri" w:cs="Times"/>
          <w:b/>
          <w:sz w:val="40"/>
          <w:szCs w:val="40"/>
        </w:rPr>
        <w:t>a</w:t>
      </w:r>
    </w:p>
    <w:p w14:paraId="731FB19A" w14:textId="77777777" w:rsidR="008C17ED" w:rsidRPr="00082A89" w:rsidRDefault="008C17ED" w:rsidP="00460BA2">
      <w:pPr>
        <w:jc w:val="center"/>
        <w:rPr>
          <w:rFonts w:ascii="Calibri" w:hAnsi="Calibri" w:cs="Times"/>
          <w:b/>
          <w:sz w:val="20"/>
          <w:szCs w:val="20"/>
        </w:rPr>
      </w:pPr>
    </w:p>
    <w:p w14:paraId="7C07493B" w14:textId="17E0E504" w:rsidR="00E26E05" w:rsidRPr="00696578" w:rsidRDefault="00AA60F6" w:rsidP="00460BA2">
      <w:pPr>
        <w:jc w:val="center"/>
        <w:rPr>
          <w:rFonts w:ascii="Calibri" w:hAnsi="Calibri" w:cs="Times"/>
          <w:b/>
          <w:i/>
          <w:sz w:val="32"/>
          <w:szCs w:val="32"/>
        </w:rPr>
      </w:pPr>
      <w:r w:rsidRPr="00696578">
        <w:rPr>
          <w:rFonts w:ascii="Calibri" w:hAnsi="Calibri" w:cs="Times"/>
          <w:b/>
          <w:i/>
          <w:sz w:val="32"/>
          <w:szCs w:val="32"/>
        </w:rPr>
        <w:t>L’immagine ha trovato casa</w:t>
      </w:r>
    </w:p>
    <w:p w14:paraId="76D11E54" w14:textId="786AE3D1" w:rsidR="00476F83" w:rsidRPr="00082A89" w:rsidRDefault="00476F83" w:rsidP="00476F83">
      <w:pPr>
        <w:rPr>
          <w:rFonts w:ascii="Calibri" w:hAnsi="Calibri" w:cs="Times"/>
          <w:b/>
          <w:sz w:val="20"/>
          <w:szCs w:val="20"/>
        </w:rPr>
      </w:pPr>
    </w:p>
    <w:p w14:paraId="37B2BE90" w14:textId="77777777" w:rsidR="003B4AF9" w:rsidRPr="00082A89" w:rsidRDefault="003B4AF9" w:rsidP="00476F83">
      <w:pPr>
        <w:rPr>
          <w:rFonts w:ascii="Calibri" w:hAnsi="Calibri" w:cs="Times"/>
          <w:b/>
          <w:sz w:val="20"/>
          <w:szCs w:val="20"/>
        </w:rPr>
      </w:pPr>
    </w:p>
    <w:p w14:paraId="01C2DFC0" w14:textId="77777777" w:rsidR="00476F83" w:rsidRPr="00082A89" w:rsidRDefault="00476F83" w:rsidP="008F0628">
      <w:pPr>
        <w:jc w:val="both"/>
        <w:rPr>
          <w:rFonts w:ascii="Calibri" w:hAnsi="Calibri" w:cs="Times"/>
          <w:b/>
          <w:sz w:val="20"/>
          <w:szCs w:val="20"/>
        </w:rPr>
      </w:pPr>
    </w:p>
    <w:p w14:paraId="2B318B0B" w14:textId="32030FBF" w:rsidR="00476F83" w:rsidRPr="008F0628" w:rsidRDefault="008F0628" w:rsidP="008F0628">
      <w:pPr>
        <w:jc w:val="both"/>
        <w:rPr>
          <w:rFonts w:ascii="Calibri" w:hAnsi="Calibri" w:cs="Times"/>
        </w:rPr>
      </w:pPr>
      <w:r w:rsidRPr="008F0628">
        <w:rPr>
          <w:rFonts w:ascii="Calibri" w:hAnsi="Calibri" w:cs="Times"/>
          <w:b/>
        </w:rPr>
        <w:t xml:space="preserve">CAMERA </w:t>
      </w:r>
      <w:r w:rsidR="008C17ED">
        <w:rPr>
          <w:rFonts w:ascii="Calibri" w:hAnsi="Calibri" w:cs="Times"/>
          <w:b/>
        </w:rPr>
        <w:t>-</w:t>
      </w:r>
      <w:r w:rsidRPr="008F0628">
        <w:rPr>
          <w:rFonts w:ascii="Calibri" w:hAnsi="Calibri" w:cs="Times"/>
          <w:b/>
        </w:rPr>
        <w:t xml:space="preserve"> Centro Italiano per la Fotografia</w:t>
      </w:r>
      <w:r>
        <w:rPr>
          <w:rFonts w:ascii="Calibri" w:hAnsi="Calibri" w:cs="Times"/>
        </w:rPr>
        <w:t xml:space="preserve"> è u</w:t>
      </w:r>
      <w:r w:rsidR="00476F83" w:rsidRPr="008F0628">
        <w:rPr>
          <w:rFonts w:ascii="Calibri" w:hAnsi="Calibri" w:cs="Times"/>
        </w:rPr>
        <w:t>n</w:t>
      </w:r>
      <w:r w:rsidR="00BB4D99">
        <w:rPr>
          <w:rFonts w:ascii="Calibri" w:hAnsi="Calibri" w:cs="Times"/>
        </w:rPr>
        <w:t xml:space="preserve">o </w:t>
      </w:r>
      <w:r w:rsidR="00BB4D99" w:rsidRPr="00BB4D99">
        <w:rPr>
          <w:rFonts w:ascii="Calibri" w:hAnsi="Calibri" w:cs="Times"/>
          <w:b/>
        </w:rPr>
        <w:t>spazio</w:t>
      </w:r>
      <w:r w:rsidR="00BB4D99">
        <w:rPr>
          <w:rFonts w:ascii="Calibri" w:hAnsi="Calibri" w:cs="Times"/>
        </w:rPr>
        <w:t xml:space="preserve"> </w:t>
      </w:r>
      <w:r w:rsidR="00476F83" w:rsidRPr="00130489">
        <w:rPr>
          <w:rFonts w:ascii="Calibri" w:hAnsi="Calibri" w:cs="Times"/>
          <w:b/>
        </w:rPr>
        <w:t>espositivo</w:t>
      </w:r>
      <w:r w:rsidR="00476F83" w:rsidRPr="008F0628">
        <w:rPr>
          <w:rFonts w:ascii="Calibri" w:hAnsi="Calibri" w:cs="Times"/>
        </w:rPr>
        <w:t xml:space="preserve"> </w:t>
      </w:r>
      <w:r w:rsidR="00725019">
        <w:rPr>
          <w:rFonts w:ascii="Calibri" w:hAnsi="Calibri" w:cs="Times"/>
        </w:rPr>
        <w:t>dedicato</w:t>
      </w:r>
      <w:r w:rsidR="00476F83" w:rsidRPr="008F0628">
        <w:rPr>
          <w:rFonts w:ascii="Calibri" w:hAnsi="Calibri" w:cs="Times"/>
        </w:rPr>
        <w:t xml:space="preserve"> </w:t>
      </w:r>
      <w:r w:rsidR="00725019">
        <w:rPr>
          <w:rFonts w:ascii="Calibri" w:hAnsi="Calibri" w:cs="Times"/>
        </w:rPr>
        <w:t>al</w:t>
      </w:r>
      <w:r w:rsidR="00476F83" w:rsidRPr="008F0628">
        <w:rPr>
          <w:rFonts w:ascii="Calibri" w:hAnsi="Calibri" w:cs="Times"/>
        </w:rPr>
        <w:t>la fotografia italiana e internazionale</w:t>
      </w:r>
      <w:r w:rsidR="00AE5560">
        <w:rPr>
          <w:rFonts w:ascii="Calibri" w:hAnsi="Calibri" w:cs="Times"/>
        </w:rPr>
        <w:t xml:space="preserve">; </w:t>
      </w:r>
      <w:r w:rsidR="006E505F">
        <w:rPr>
          <w:rFonts w:ascii="Calibri" w:hAnsi="Calibri" w:cs="Times"/>
        </w:rPr>
        <w:t xml:space="preserve">è </w:t>
      </w:r>
      <w:r>
        <w:rPr>
          <w:rFonts w:ascii="Calibri" w:hAnsi="Calibri" w:cs="Times"/>
        </w:rPr>
        <w:t>u</w:t>
      </w:r>
      <w:r w:rsidR="00476F83" w:rsidRPr="008F0628">
        <w:rPr>
          <w:rFonts w:ascii="Calibri" w:hAnsi="Calibri" w:cs="Times"/>
        </w:rPr>
        <w:t xml:space="preserve">n </w:t>
      </w:r>
      <w:r w:rsidR="00476F83" w:rsidRPr="00130489">
        <w:rPr>
          <w:rFonts w:ascii="Calibri" w:hAnsi="Calibri" w:cs="Times"/>
          <w:b/>
        </w:rPr>
        <w:t>centro per l’educazione all’immagine</w:t>
      </w:r>
      <w:r w:rsidR="00476F83" w:rsidRPr="008F0628">
        <w:rPr>
          <w:rFonts w:ascii="Calibri" w:hAnsi="Calibri" w:cs="Times"/>
        </w:rPr>
        <w:t xml:space="preserve"> </w:t>
      </w:r>
      <w:r w:rsidR="00AE5560">
        <w:rPr>
          <w:rFonts w:ascii="Calibri" w:hAnsi="Calibri" w:cs="Times"/>
        </w:rPr>
        <w:t>attraverso le attività di</w:t>
      </w:r>
      <w:r w:rsidR="00476F83" w:rsidRPr="008F0628">
        <w:rPr>
          <w:rFonts w:ascii="Calibri" w:hAnsi="Calibri" w:cs="Times"/>
        </w:rPr>
        <w:t xml:space="preserve"> incontri, laboratori e workshop</w:t>
      </w:r>
      <w:r w:rsidR="00AE5560">
        <w:rPr>
          <w:rFonts w:ascii="Calibri" w:hAnsi="Calibri" w:cs="Times"/>
        </w:rPr>
        <w:t xml:space="preserve">; </w:t>
      </w:r>
      <w:r w:rsidR="006E505F">
        <w:rPr>
          <w:rFonts w:ascii="Calibri" w:hAnsi="Calibri" w:cs="Times"/>
        </w:rPr>
        <w:t>è</w:t>
      </w:r>
      <w:r w:rsidR="00AE5560">
        <w:rPr>
          <w:rFonts w:ascii="Calibri" w:hAnsi="Calibri" w:cs="Times"/>
        </w:rPr>
        <w:t xml:space="preserve"> </w:t>
      </w:r>
      <w:r w:rsidRPr="00130489">
        <w:rPr>
          <w:rFonts w:ascii="Calibri" w:hAnsi="Calibri" w:cs="Times"/>
          <w:b/>
        </w:rPr>
        <w:t>u</w:t>
      </w:r>
      <w:r w:rsidR="00476F83" w:rsidRPr="00130489">
        <w:rPr>
          <w:rFonts w:ascii="Calibri" w:hAnsi="Calibri" w:cs="Times"/>
          <w:b/>
        </w:rPr>
        <w:t xml:space="preserve">n </w:t>
      </w:r>
      <w:r w:rsidR="00BB4D99">
        <w:rPr>
          <w:rFonts w:ascii="Calibri" w:hAnsi="Calibri" w:cs="Times"/>
          <w:b/>
        </w:rPr>
        <w:t>luo</w:t>
      </w:r>
      <w:r w:rsidR="0087203D">
        <w:rPr>
          <w:rFonts w:ascii="Calibri" w:hAnsi="Calibri" w:cs="Times"/>
          <w:b/>
        </w:rPr>
        <w:t>g</w:t>
      </w:r>
      <w:r w:rsidR="00BB4D99">
        <w:rPr>
          <w:rFonts w:ascii="Calibri" w:hAnsi="Calibri" w:cs="Times"/>
          <w:b/>
        </w:rPr>
        <w:t>o</w:t>
      </w:r>
      <w:r w:rsidR="00476F83" w:rsidRPr="00130489">
        <w:rPr>
          <w:rFonts w:ascii="Calibri" w:hAnsi="Calibri" w:cs="Times"/>
          <w:b/>
        </w:rPr>
        <w:t xml:space="preserve"> di studio per la valorizzazione del patrimonio fotografico</w:t>
      </w:r>
      <w:r w:rsidR="00476F83" w:rsidRPr="008F0628">
        <w:rPr>
          <w:rFonts w:ascii="Calibri" w:hAnsi="Calibri" w:cs="Times"/>
        </w:rPr>
        <w:t>.</w:t>
      </w:r>
    </w:p>
    <w:p w14:paraId="17CAD4BB" w14:textId="5B4FCAAC" w:rsidR="00EF3219" w:rsidRDefault="00EF3219" w:rsidP="009966FC">
      <w:pPr>
        <w:jc w:val="both"/>
        <w:rPr>
          <w:rFonts w:ascii="Calibri" w:hAnsi="Calibri" w:cs="Times"/>
        </w:rPr>
      </w:pPr>
    </w:p>
    <w:p w14:paraId="034CFFF7" w14:textId="2CCAB9A4" w:rsidR="00EF3219" w:rsidRPr="00D80531" w:rsidRDefault="00EF3219" w:rsidP="00EF3219">
      <w:pPr>
        <w:jc w:val="both"/>
        <w:rPr>
          <w:rFonts w:ascii="Calibri" w:hAnsi="Calibri" w:cs="Times"/>
        </w:rPr>
      </w:pPr>
      <w:r>
        <w:rPr>
          <w:rFonts w:ascii="Calibri" w:hAnsi="Calibri" w:cs="Times"/>
        </w:rPr>
        <w:t xml:space="preserve">Dall’apertura, il 1° ottobre 2015, ad oggi CAMERA - la cui direzione è affidata dall’autunno 2016 a </w:t>
      </w:r>
      <w:r w:rsidRPr="00A85C7B">
        <w:rPr>
          <w:rFonts w:ascii="Calibri" w:hAnsi="Calibri" w:cs="Times"/>
          <w:b/>
        </w:rPr>
        <w:t xml:space="preserve">Walter </w:t>
      </w:r>
      <w:proofErr w:type="spellStart"/>
      <w:r w:rsidRPr="00A85C7B">
        <w:rPr>
          <w:rFonts w:ascii="Calibri" w:hAnsi="Calibri" w:cs="Times"/>
          <w:b/>
        </w:rPr>
        <w:t>Guadagnini</w:t>
      </w:r>
      <w:proofErr w:type="spellEnd"/>
      <w:r>
        <w:rPr>
          <w:rFonts w:ascii="Calibri" w:hAnsi="Calibri" w:cs="Times"/>
        </w:rPr>
        <w:t xml:space="preserve">, succeduto a Lorenza </w:t>
      </w:r>
      <w:proofErr w:type="spellStart"/>
      <w:r>
        <w:rPr>
          <w:rFonts w:ascii="Calibri" w:hAnsi="Calibri" w:cs="Times"/>
        </w:rPr>
        <w:t>Bravetta</w:t>
      </w:r>
      <w:proofErr w:type="spellEnd"/>
      <w:r>
        <w:rPr>
          <w:rFonts w:ascii="Calibri" w:hAnsi="Calibri" w:cs="Times"/>
        </w:rPr>
        <w:t xml:space="preserve"> - ha organizzato e proposto al </w:t>
      </w:r>
      <w:r w:rsidRPr="002A5DDA">
        <w:rPr>
          <w:rFonts w:ascii="Calibri" w:hAnsi="Calibri" w:cs="Times"/>
        </w:rPr>
        <w:t xml:space="preserve">pubblico </w:t>
      </w:r>
      <w:r w:rsidRPr="00B6297F">
        <w:rPr>
          <w:rFonts w:ascii="Calibri" w:hAnsi="Calibri" w:cs="Times"/>
          <w:b/>
          <w:bCs/>
        </w:rPr>
        <w:t>40 mostre</w:t>
      </w:r>
      <w:r>
        <w:rPr>
          <w:rFonts w:ascii="Calibri" w:hAnsi="Calibri" w:cs="Times"/>
        </w:rPr>
        <w:t xml:space="preserve"> tra le quali le personali di </w:t>
      </w:r>
      <w:r w:rsidRPr="00C02DA5">
        <w:rPr>
          <w:rFonts w:ascii="Calibri" w:hAnsi="Calibri" w:cs="Times"/>
          <w:iCs/>
        </w:rPr>
        <w:t xml:space="preserve">Ai </w:t>
      </w:r>
      <w:proofErr w:type="spellStart"/>
      <w:r w:rsidRPr="00C02DA5">
        <w:rPr>
          <w:rFonts w:ascii="Calibri" w:hAnsi="Calibri" w:cs="Times"/>
          <w:iCs/>
        </w:rPr>
        <w:t>Weiwei</w:t>
      </w:r>
      <w:proofErr w:type="spellEnd"/>
      <w:r w:rsidRPr="00C02DA5">
        <w:rPr>
          <w:rFonts w:ascii="Calibri" w:hAnsi="Calibri" w:cs="Times"/>
          <w:iCs/>
        </w:rPr>
        <w:t xml:space="preserve">, </w:t>
      </w:r>
      <w:r>
        <w:rPr>
          <w:rFonts w:ascii="Calibri" w:hAnsi="Calibri" w:cs="Times"/>
          <w:iCs/>
        </w:rPr>
        <w:t xml:space="preserve">Mario Cresci, </w:t>
      </w:r>
      <w:r w:rsidRPr="00C02DA5">
        <w:rPr>
          <w:rFonts w:ascii="Calibri" w:hAnsi="Calibri" w:cs="Times"/>
          <w:iCs/>
        </w:rPr>
        <w:t xml:space="preserve">Erik </w:t>
      </w:r>
      <w:proofErr w:type="spellStart"/>
      <w:r w:rsidRPr="00C02DA5">
        <w:rPr>
          <w:rFonts w:ascii="Calibri" w:hAnsi="Calibri" w:cs="Times"/>
          <w:iCs/>
        </w:rPr>
        <w:t>Kessels</w:t>
      </w:r>
      <w:proofErr w:type="spellEnd"/>
      <w:r w:rsidRPr="00C02DA5">
        <w:rPr>
          <w:rFonts w:ascii="Calibri" w:hAnsi="Calibri" w:cs="Times"/>
          <w:iCs/>
        </w:rPr>
        <w:t xml:space="preserve">, Carlo Mollino, Sandy </w:t>
      </w:r>
      <w:proofErr w:type="spellStart"/>
      <w:r w:rsidRPr="00C02DA5">
        <w:rPr>
          <w:rFonts w:ascii="Calibri" w:hAnsi="Calibri" w:cs="Times"/>
          <w:iCs/>
        </w:rPr>
        <w:t>Skoglund</w:t>
      </w:r>
      <w:proofErr w:type="spellEnd"/>
      <w:r>
        <w:rPr>
          <w:rFonts w:ascii="Calibri" w:hAnsi="Calibri" w:cs="Times"/>
          <w:iCs/>
        </w:rPr>
        <w:t xml:space="preserve">, Man </w:t>
      </w:r>
      <w:proofErr w:type="spellStart"/>
      <w:r>
        <w:rPr>
          <w:rFonts w:ascii="Calibri" w:hAnsi="Calibri" w:cs="Times"/>
          <w:iCs/>
        </w:rPr>
        <w:t>Ray</w:t>
      </w:r>
      <w:proofErr w:type="spellEnd"/>
      <w:r w:rsidR="004A5CFB">
        <w:rPr>
          <w:rFonts w:ascii="Calibri" w:hAnsi="Calibri" w:cs="Times"/>
          <w:iCs/>
        </w:rPr>
        <w:t>, Paolo Ventura</w:t>
      </w:r>
      <w:r>
        <w:rPr>
          <w:rFonts w:ascii="Calibri" w:hAnsi="Calibri" w:cs="Times"/>
          <w:iCs/>
        </w:rPr>
        <w:t xml:space="preserve"> e le collettive come Paparazzi, </w:t>
      </w:r>
      <w:r w:rsidRPr="004C631A">
        <w:rPr>
          <w:rFonts w:ascii="Calibri" w:hAnsi="Calibri" w:cs="Times"/>
          <w:iCs/>
        </w:rPr>
        <w:t>L’Italia di Magnum</w:t>
      </w:r>
      <w:r w:rsidRPr="00C02DA5">
        <w:rPr>
          <w:rFonts w:ascii="Calibri" w:hAnsi="Calibri" w:cs="Times"/>
          <w:iCs/>
        </w:rPr>
        <w:t>, Camera Pop</w:t>
      </w:r>
      <w:r w:rsidRPr="00303D72">
        <w:rPr>
          <w:rFonts w:ascii="Calibri" w:hAnsi="Calibri" w:cs="Times"/>
          <w:iCs/>
        </w:rPr>
        <w:t xml:space="preserve">, l’Archivio </w:t>
      </w:r>
      <w:proofErr w:type="spellStart"/>
      <w:r w:rsidRPr="00303D72">
        <w:rPr>
          <w:rFonts w:ascii="Calibri" w:hAnsi="Calibri" w:cs="Times"/>
          <w:iCs/>
        </w:rPr>
        <w:t>Publifoto</w:t>
      </w:r>
      <w:proofErr w:type="spellEnd"/>
      <w:r w:rsidRPr="00303D72">
        <w:rPr>
          <w:rFonts w:ascii="Calibri" w:hAnsi="Calibri" w:cs="Times"/>
          <w:iCs/>
        </w:rPr>
        <w:t xml:space="preserve"> Intesa Sanpaolo</w:t>
      </w:r>
      <w:r w:rsidR="004A5CFB">
        <w:rPr>
          <w:rFonts w:ascii="Calibri" w:hAnsi="Calibri" w:cs="Times"/>
          <w:iCs/>
        </w:rPr>
        <w:t>,</w:t>
      </w:r>
      <w:r w:rsidRPr="00303D72">
        <w:rPr>
          <w:rFonts w:ascii="Calibri" w:hAnsi="Calibri" w:cs="Times"/>
          <w:iCs/>
        </w:rPr>
        <w:t xml:space="preserve"> la collezione </w:t>
      </w:r>
      <w:proofErr w:type="spellStart"/>
      <w:r w:rsidRPr="00303D72">
        <w:rPr>
          <w:rFonts w:ascii="Calibri" w:hAnsi="Calibri" w:cs="Times"/>
          <w:iCs/>
        </w:rPr>
        <w:t>Bertero</w:t>
      </w:r>
      <w:proofErr w:type="spellEnd"/>
      <w:r w:rsidRPr="00303D72">
        <w:rPr>
          <w:rFonts w:ascii="Calibri" w:hAnsi="Calibri" w:cs="Times"/>
          <w:i/>
        </w:rPr>
        <w:t xml:space="preserve"> </w:t>
      </w:r>
      <w:r w:rsidRPr="00303D72">
        <w:rPr>
          <w:rFonts w:ascii="Calibri" w:hAnsi="Calibri" w:cs="Times"/>
          <w:iCs/>
        </w:rPr>
        <w:t>e</w:t>
      </w:r>
      <w:r w:rsidRPr="00303D72">
        <w:rPr>
          <w:rFonts w:ascii="Calibri" w:hAnsi="Calibri" w:cs="Times"/>
          <w:i/>
        </w:rPr>
        <w:t xml:space="preserve"> </w:t>
      </w:r>
      <w:r w:rsidRPr="00303D72">
        <w:rPr>
          <w:rFonts w:ascii="Calibri" w:hAnsi="Calibri" w:cs="Times"/>
        </w:rPr>
        <w:t xml:space="preserve">oltre </w:t>
      </w:r>
      <w:r w:rsidRPr="00303D72">
        <w:rPr>
          <w:rFonts w:ascii="Calibri" w:hAnsi="Calibri" w:cs="Times"/>
          <w:b/>
        </w:rPr>
        <w:t>120 tra dibattiti</w:t>
      </w:r>
      <w:r w:rsidRPr="00303D72">
        <w:rPr>
          <w:rFonts w:ascii="Calibri" w:hAnsi="Calibri" w:cs="Times"/>
        </w:rPr>
        <w:t xml:space="preserve">, </w:t>
      </w:r>
      <w:r w:rsidRPr="00303D72">
        <w:rPr>
          <w:rFonts w:ascii="Calibri" w:hAnsi="Calibri" w:cs="Times"/>
          <w:b/>
        </w:rPr>
        <w:t>corsi</w:t>
      </w:r>
      <w:r w:rsidRPr="00303D72">
        <w:rPr>
          <w:rFonts w:ascii="Calibri" w:hAnsi="Calibri" w:cs="Times"/>
        </w:rPr>
        <w:t>,</w:t>
      </w:r>
      <w:r w:rsidRPr="00303D72">
        <w:rPr>
          <w:rFonts w:ascii="Calibri" w:hAnsi="Calibri" w:cs="Times"/>
          <w:b/>
        </w:rPr>
        <w:t xml:space="preserve"> workshop</w:t>
      </w:r>
      <w:r w:rsidRPr="00FA7942">
        <w:rPr>
          <w:rFonts w:ascii="Calibri" w:hAnsi="Calibri" w:cs="Times"/>
        </w:rPr>
        <w:t>,</w:t>
      </w:r>
      <w:r w:rsidRPr="00AA60F6">
        <w:rPr>
          <w:rFonts w:ascii="Calibri" w:hAnsi="Calibri" w:cs="Times"/>
          <w:b/>
        </w:rPr>
        <w:t xml:space="preserve"> eventi</w:t>
      </w:r>
      <w:r>
        <w:rPr>
          <w:rFonts w:ascii="Calibri" w:hAnsi="Calibri" w:cs="Times"/>
        </w:rPr>
        <w:t xml:space="preserve">, </w:t>
      </w:r>
      <w:r w:rsidRPr="001E15B2">
        <w:rPr>
          <w:rFonts w:ascii="Calibri" w:hAnsi="Calibri" w:cs="Times"/>
        </w:rPr>
        <w:t xml:space="preserve">attirando oltre </w:t>
      </w:r>
      <w:r>
        <w:rPr>
          <w:rFonts w:ascii="Calibri" w:hAnsi="Calibri" w:cs="Times"/>
          <w:b/>
        </w:rPr>
        <w:t xml:space="preserve">220 </w:t>
      </w:r>
      <w:r w:rsidRPr="001E15B2">
        <w:rPr>
          <w:rFonts w:ascii="Calibri" w:hAnsi="Calibri" w:cs="Times"/>
          <w:b/>
        </w:rPr>
        <w:t>mila visitatori</w:t>
      </w:r>
      <w:r w:rsidRPr="001E15B2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 xml:space="preserve">e </w:t>
      </w:r>
      <w:r w:rsidRPr="001E15B2">
        <w:rPr>
          <w:rFonts w:ascii="Calibri" w:hAnsi="Calibri" w:cs="Times"/>
        </w:rPr>
        <w:t>confermandosi</w:t>
      </w:r>
      <w:r>
        <w:rPr>
          <w:rFonts w:ascii="Calibri" w:hAnsi="Calibri" w:cs="Times"/>
        </w:rPr>
        <w:t xml:space="preserve"> </w:t>
      </w:r>
      <w:r w:rsidRPr="001E15B2">
        <w:rPr>
          <w:rFonts w:ascii="Calibri" w:hAnsi="Calibri" w:cs="Times"/>
        </w:rPr>
        <w:t>come un luogo dove</w:t>
      </w:r>
      <w:r w:rsidRPr="000B4FDA">
        <w:rPr>
          <w:rFonts w:ascii="Calibri" w:hAnsi="Calibri" w:cs="Times"/>
        </w:rPr>
        <w:t xml:space="preserve"> poter </w:t>
      </w:r>
      <w:r>
        <w:rPr>
          <w:rFonts w:ascii="Calibri" w:hAnsi="Calibri" w:cs="Times"/>
        </w:rPr>
        <w:t>apprezzare i</w:t>
      </w:r>
      <w:r w:rsidRPr="000B4FDA">
        <w:rPr>
          <w:rFonts w:ascii="Calibri" w:hAnsi="Calibri" w:cs="Times"/>
        </w:rPr>
        <w:t xml:space="preserve"> capolavori </w:t>
      </w:r>
      <w:r>
        <w:rPr>
          <w:rFonts w:ascii="Calibri" w:hAnsi="Calibri" w:cs="Times"/>
        </w:rPr>
        <w:t xml:space="preserve">e i protagonisti </w:t>
      </w:r>
      <w:r w:rsidRPr="000B4FDA">
        <w:rPr>
          <w:rFonts w:ascii="Calibri" w:hAnsi="Calibri" w:cs="Times"/>
        </w:rPr>
        <w:t xml:space="preserve">della fotografia moderna e contemporanea, con </w:t>
      </w:r>
      <w:r>
        <w:rPr>
          <w:rFonts w:ascii="Calibri" w:hAnsi="Calibri" w:cs="Times"/>
        </w:rPr>
        <w:t>iniziative</w:t>
      </w:r>
      <w:r w:rsidRPr="000B4FDA">
        <w:rPr>
          <w:rFonts w:ascii="Calibri" w:hAnsi="Calibri" w:cs="Times"/>
        </w:rPr>
        <w:t xml:space="preserve"> caratterizzate da rigore sci</w:t>
      </w:r>
      <w:r>
        <w:rPr>
          <w:rFonts w:ascii="Calibri" w:hAnsi="Calibri" w:cs="Times"/>
        </w:rPr>
        <w:t xml:space="preserve">entifico, alta qualità e capacità divulgativa. </w:t>
      </w:r>
    </w:p>
    <w:p w14:paraId="5BF543CE" w14:textId="77777777" w:rsidR="009966FC" w:rsidRDefault="009966FC" w:rsidP="006C3B54">
      <w:pPr>
        <w:jc w:val="both"/>
        <w:rPr>
          <w:rFonts w:ascii="Calibri" w:hAnsi="Calibri" w:cs="Times"/>
        </w:rPr>
      </w:pPr>
    </w:p>
    <w:p w14:paraId="6B370A47" w14:textId="726B3BF8" w:rsidR="009966FC" w:rsidRPr="005E648A" w:rsidRDefault="009966FC" w:rsidP="006C3B54">
      <w:pPr>
        <w:widowControl/>
        <w:suppressAutoHyphens w:val="0"/>
        <w:jc w:val="both"/>
        <w:rPr>
          <w:rFonts w:ascii="Calibri" w:hAnsi="Calibri" w:cs="Times"/>
        </w:rPr>
      </w:pPr>
      <w:r>
        <w:rPr>
          <w:rFonts w:ascii="Calibri" w:hAnsi="Calibri" w:cs="Times"/>
        </w:rPr>
        <w:t xml:space="preserve">CAMERA ha </w:t>
      </w:r>
      <w:r w:rsidR="0030290D">
        <w:rPr>
          <w:rFonts w:ascii="Calibri" w:hAnsi="Calibri" w:cs="Times"/>
          <w:b/>
        </w:rPr>
        <w:t>coprodotto</w:t>
      </w:r>
      <w:r w:rsidR="0030290D" w:rsidRPr="00130489">
        <w:rPr>
          <w:rFonts w:ascii="Calibri" w:hAnsi="Calibri" w:cs="Times"/>
          <w:b/>
        </w:rPr>
        <w:t xml:space="preserve"> </w:t>
      </w:r>
      <w:r w:rsidR="0030290D">
        <w:rPr>
          <w:rFonts w:ascii="Calibri" w:hAnsi="Calibri" w:cs="Times"/>
          <w:b/>
        </w:rPr>
        <w:t xml:space="preserve">e </w:t>
      </w:r>
      <w:proofErr w:type="spellStart"/>
      <w:r w:rsidRPr="00130489">
        <w:rPr>
          <w:rFonts w:ascii="Calibri" w:hAnsi="Calibri" w:cs="Times"/>
          <w:b/>
        </w:rPr>
        <w:t>circuita</w:t>
      </w:r>
      <w:r w:rsidR="0028418E">
        <w:rPr>
          <w:rFonts w:ascii="Calibri" w:hAnsi="Calibri" w:cs="Times"/>
          <w:b/>
        </w:rPr>
        <w:t>to</w:t>
      </w:r>
      <w:proofErr w:type="spellEnd"/>
      <w:r w:rsidR="0028418E">
        <w:rPr>
          <w:rFonts w:ascii="Calibri" w:hAnsi="Calibri" w:cs="Times"/>
          <w:b/>
        </w:rPr>
        <w:t xml:space="preserve"> </w:t>
      </w:r>
      <w:r w:rsidRPr="00130489">
        <w:rPr>
          <w:rFonts w:ascii="Calibri" w:hAnsi="Calibri" w:cs="Times"/>
          <w:b/>
        </w:rPr>
        <w:t xml:space="preserve">alcune delle mostre </w:t>
      </w:r>
      <w:r w:rsidR="004A5CFB">
        <w:rPr>
          <w:rFonts w:ascii="Calibri" w:hAnsi="Calibri" w:cs="Times"/>
        </w:rPr>
        <w:t>–</w:t>
      </w:r>
      <w:r>
        <w:rPr>
          <w:rFonts w:ascii="Calibri" w:hAnsi="Calibri" w:cs="Times"/>
        </w:rPr>
        <w:t xml:space="preserve"> </w:t>
      </w:r>
      <w:r w:rsidRPr="00E9787A">
        <w:rPr>
          <w:rFonts w:ascii="Calibri" w:hAnsi="Calibri" w:cs="Times"/>
          <w:i/>
          <w:iCs/>
        </w:rPr>
        <w:t xml:space="preserve">Boris </w:t>
      </w:r>
      <w:proofErr w:type="spellStart"/>
      <w:r w:rsidRPr="00E9787A">
        <w:rPr>
          <w:rFonts w:ascii="Calibri" w:hAnsi="Calibri" w:cs="Times"/>
          <w:i/>
          <w:iCs/>
        </w:rPr>
        <w:t>Mikhailov</w:t>
      </w:r>
      <w:proofErr w:type="spellEnd"/>
      <w:r w:rsidRPr="00E9787A">
        <w:rPr>
          <w:rFonts w:ascii="Calibri" w:hAnsi="Calibri" w:cs="Times"/>
          <w:i/>
          <w:iCs/>
        </w:rPr>
        <w:t xml:space="preserve">: Ukraine </w:t>
      </w:r>
      <w:r w:rsidRPr="00A14602">
        <w:rPr>
          <w:rFonts w:ascii="Calibri" w:hAnsi="Calibri" w:cs="Times"/>
          <w:iCs/>
        </w:rPr>
        <w:t>al FOMU</w:t>
      </w:r>
      <w:r>
        <w:rPr>
          <w:rFonts w:ascii="Calibri" w:hAnsi="Calibri" w:cs="Times"/>
          <w:iCs/>
        </w:rPr>
        <w:t xml:space="preserve"> </w:t>
      </w:r>
      <w:r w:rsidRPr="00E9787A">
        <w:rPr>
          <w:rFonts w:ascii="Calibri" w:hAnsi="Calibri" w:cs="Times"/>
          <w:iCs/>
        </w:rPr>
        <w:t>di Anversa</w:t>
      </w:r>
      <w:r>
        <w:rPr>
          <w:rFonts w:ascii="Calibri" w:hAnsi="Calibri" w:cs="Times"/>
          <w:iCs/>
        </w:rPr>
        <w:t xml:space="preserve">, </w:t>
      </w:r>
      <w:r>
        <w:rPr>
          <w:rFonts w:ascii="Calibri" w:hAnsi="Calibri" w:cs="Times"/>
          <w:i/>
          <w:iCs/>
        </w:rPr>
        <w:t xml:space="preserve">Francesco Jodice. </w:t>
      </w:r>
      <w:r w:rsidRPr="00E9787A">
        <w:rPr>
          <w:rFonts w:ascii="Calibri" w:hAnsi="Calibri" w:cs="Times"/>
          <w:i/>
          <w:iCs/>
        </w:rPr>
        <w:t>Panorama</w:t>
      </w:r>
      <w:r>
        <w:rPr>
          <w:rFonts w:ascii="Calibri" w:hAnsi="Calibri" w:cs="Times"/>
          <w:iCs/>
        </w:rPr>
        <w:t xml:space="preserve"> al </w:t>
      </w:r>
      <w:proofErr w:type="spellStart"/>
      <w:r w:rsidR="0028418E">
        <w:rPr>
          <w:rFonts w:ascii="Calibri" w:hAnsi="Calibri" w:cs="Times"/>
          <w:iCs/>
        </w:rPr>
        <w:t>Fotomuseum</w:t>
      </w:r>
      <w:proofErr w:type="spellEnd"/>
      <w:r w:rsidR="0028418E">
        <w:rPr>
          <w:rFonts w:ascii="Calibri" w:hAnsi="Calibri" w:cs="Times"/>
          <w:iCs/>
        </w:rPr>
        <w:t xml:space="preserve"> </w:t>
      </w:r>
      <w:r w:rsidRPr="0028418E">
        <w:rPr>
          <w:rFonts w:ascii="Calibri" w:hAnsi="Calibri" w:cs="Times"/>
        </w:rPr>
        <w:t>Winterthur,</w:t>
      </w:r>
      <w:r>
        <w:rPr>
          <w:rFonts w:ascii="Calibri" w:hAnsi="Calibri" w:cs="Times"/>
        </w:rPr>
        <w:t xml:space="preserve"> </w:t>
      </w:r>
      <w:r>
        <w:rPr>
          <w:rFonts w:ascii="Calibri" w:hAnsi="Calibri" w:cs="Times"/>
          <w:i/>
        </w:rPr>
        <w:t>L’I</w:t>
      </w:r>
      <w:r w:rsidRPr="00A44C7B">
        <w:rPr>
          <w:rFonts w:ascii="Calibri" w:hAnsi="Calibri" w:cs="Times"/>
          <w:i/>
        </w:rPr>
        <w:t>talia di Magnum</w:t>
      </w:r>
      <w:r>
        <w:rPr>
          <w:rFonts w:ascii="Calibri" w:hAnsi="Calibri" w:cs="Times"/>
        </w:rPr>
        <w:t xml:space="preserve">. </w:t>
      </w:r>
      <w:r w:rsidRPr="00A44C7B">
        <w:rPr>
          <w:rFonts w:ascii="Calibri" w:hAnsi="Calibri" w:cs="Times"/>
          <w:i/>
        </w:rPr>
        <w:t>Da Cartier-</w:t>
      </w:r>
      <w:proofErr w:type="spellStart"/>
      <w:r w:rsidRPr="00A44C7B">
        <w:rPr>
          <w:rFonts w:ascii="Calibri" w:hAnsi="Calibri" w:cs="Times"/>
          <w:i/>
        </w:rPr>
        <w:t>Bresson</w:t>
      </w:r>
      <w:proofErr w:type="spellEnd"/>
      <w:r w:rsidRPr="00A44C7B">
        <w:rPr>
          <w:rFonts w:ascii="Calibri" w:hAnsi="Calibri" w:cs="Times"/>
          <w:i/>
        </w:rPr>
        <w:t xml:space="preserve"> a Paolo </w:t>
      </w:r>
      <w:proofErr w:type="spellStart"/>
      <w:r w:rsidRPr="00A44C7B">
        <w:rPr>
          <w:rFonts w:ascii="Calibri" w:hAnsi="Calibri" w:cs="Times"/>
          <w:i/>
        </w:rPr>
        <w:t>Pellegrin</w:t>
      </w:r>
      <w:proofErr w:type="spellEnd"/>
      <w:r>
        <w:rPr>
          <w:rFonts w:ascii="Calibri" w:hAnsi="Calibri" w:cs="Times"/>
        </w:rPr>
        <w:t xml:space="preserve"> al Museo Diocesano di Milano, </w:t>
      </w:r>
      <w:r w:rsidRPr="00FB0521">
        <w:rPr>
          <w:rFonts w:ascii="Calibri" w:hAnsi="Calibri" w:cs="Times"/>
          <w:i/>
        </w:rPr>
        <w:t xml:space="preserve">The </w:t>
      </w:r>
      <w:proofErr w:type="spellStart"/>
      <w:r w:rsidRPr="00FB0521">
        <w:rPr>
          <w:rFonts w:ascii="Calibri" w:hAnsi="Calibri" w:cs="Times"/>
          <w:i/>
        </w:rPr>
        <w:t>Many</w:t>
      </w:r>
      <w:proofErr w:type="spellEnd"/>
      <w:r w:rsidRPr="00FB0521">
        <w:rPr>
          <w:rFonts w:ascii="Calibri" w:hAnsi="Calibri" w:cs="Times"/>
          <w:i/>
        </w:rPr>
        <w:t xml:space="preserve"> </w:t>
      </w:r>
      <w:proofErr w:type="spellStart"/>
      <w:r w:rsidRPr="00FB0521">
        <w:rPr>
          <w:rFonts w:ascii="Calibri" w:hAnsi="Calibri" w:cs="Times"/>
          <w:i/>
        </w:rPr>
        <w:t>Lives</w:t>
      </w:r>
      <w:proofErr w:type="spellEnd"/>
      <w:r w:rsidRPr="00FB0521">
        <w:rPr>
          <w:rFonts w:ascii="Calibri" w:hAnsi="Calibri" w:cs="Times"/>
          <w:i/>
        </w:rPr>
        <w:t xml:space="preserve"> of Erik </w:t>
      </w:r>
      <w:proofErr w:type="spellStart"/>
      <w:r w:rsidRPr="00FB0521">
        <w:rPr>
          <w:rFonts w:ascii="Calibri" w:hAnsi="Calibri" w:cs="Times"/>
          <w:i/>
        </w:rPr>
        <w:t>Kessels</w:t>
      </w:r>
      <w:proofErr w:type="spellEnd"/>
      <w:r>
        <w:rPr>
          <w:rFonts w:ascii="Calibri" w:hAnsi="Calibri" w:cs="Times"/>
        </w:rPr>
        <w:t xml:space="preserve"> al NRW-Forum di</w:t>
      </w:r>
      <w:r w:rsidRPr="00FB0521">
        <w:rPr>
          <w:rFonts w:ascii="Calibri" w:hAnsi="Calibri" w:cs="Times"/>
        </w:rPr>
        <w:t xml:space="preserve"> Düsseldorf</w:t>
      </w:r>
      <w:r w:rsidR="00202D8C">
        <w:rPr>
          <w:rFonts w:ascii="Calibri" w:hAnsi="Calibri" w:cs="Times"/>
        </w:rPr>
        <w:t xml:space="preserve">, </w:t>
      </w:r>
      <w:r w:rsidR="00202D8C" w:rsidRPr="00202D8C">
        <w:rPr>
          <w:rFonts w:ascii="Calibri" w:hAnsi="Calibri" w:cs="Times"/>
          <w:i/>
        </w:rPr>
        <w:t>Arrivano i Paparazzi</w:t>
      </w:r>
      <w:r w:rsidR="00202D8C">
        <w:rPr>
          <w:rFonts w:ascii="Calibri" w:hAnsi="Calibri" w:cs="Times"/>
        </w:rPr>
        <w:t xml:space="preserve"> alle Gallerie d’Italia</w:t>
      </w:r>
      <w:r w:rsidR="00214F01">
        <w:rPr>
          <w:rFonts w:ascii="Calibri" w:hAnsi="Calibri" w:cs="Times"/>
        </w:rPr>
        <w:t>, Palazzo Leone Montanari</w:t>
      </w:r>
      <w:r w:rsidR="00202D8C">
        <w:rPr>
          <w:rFonts w:ascii="Calibri" w:hAnsi="Calibri" w:cs="Times"/>
        </w:rPr>
        <w:t xml:space="preserve"> di Vicenza</w:t>
      </w:r>
      <w:r w:rsidR="00214F01">
        <w:rPr>
          <w:rFonts w:ascii="Calibri" w:hAnsi="Calibri" w:cs="Times"/>
        </w:rPr>
        <w:t xml:space="preserve"> </w:t>
      </w:r>
      <w:r w:rsidR="004A5CFB">
        <w:rPr>
          <w:rFonts w:ascii="Calibri" w:hAnsi="Calibri" w:cs="Times"/>
        </w:rPr>
        <w:t xml:space="preserve">– </w:t>
      </w:r>
      <w:r>
        <w:rPr>
          <w:rFonts w:ascii="Calibri" w:hAnsi="Calibri" w:cs="Times"/>
        </w:rPr>
        <w:t xml:space="preserve">e </w:t>
      </w:r>
      <w:r w:rsidRPr="00130489">
        <w:rPr>
          <w:rFonts w:ascii="Calibri" w:hAnsi="Calibri" w:cs="Times"/>
          <w:b/>
        </w:rPr>
        <w:t>collaborato con numerosi enti e realtà italian</w:t>
      </w:r>
      <w:r w:rsidR="00240E52">
        <w:rPr>
          <w:rFonts w:ascii="Calibri" w:hAnsi="Calibri" w:cs="Times"/>
          <w:b/>
        </w:rPr>
        <w:t>e</w:t>
      </w:r>
      <w:r w:rsidRPr="00130489">
        <w:rPr>
          <w:rFonts w:ascii="Calibri" w:hAnsi="Calibri" w:cs="Times"/>
          <w:b/>
        </w:rPr>
        <w:t xml:space="preserve"> ed ester</w:t>
      </w:r>
      <w:r w:rsidR="00240E52">
        <w:rPr>
          <w:rFonts w:ascii="Calibri" w:hAnsi="Calibri" w:cs="Times"/>
          <w:b/>
        </w:rPr>
        <w:t>e</w:t>
      </w:r>
      <w:r w:rsidR="00240E52" w:rsidRPr="00240E52">
        <w:rPr>
          <w:rFonts w:ascii="Calibri" w:hAnsi="Calibri" w:cs="Times"/>
        </w:rPr>
        <w:t>:</w:t>
      </w:r>
      <w:r w:rsidRPr="00A14602">
        <w:rPr>
          <w:rFonts w:ascii="Calibri" w:hAnsi="Calibri" w:cs="Times"/>
        </w:rPr>
        <w:t xml:space="preserve"> Regione Piemonte, Città di Torino, </w:t>
      </w:r>
      <w:r>
        <w:rPr>
          <w:rFonts w:ascii="Calibri" w:hAnsi="Calibri" w:cs="Times"/>
        </w:rPr>
        <w:t xml:space="preserve">Compagnia di San Paolo, Fondazione CRT, </w:t>
      </w:r>
      <w:proofErr w:type="spellStart"/>
      <w:r>
        <w:rPr>
          <w:rFonts w:ascii="Calibri" w:hAnsi="Calibri" w:cs="Times"/>
        </w:rPr>
        <w:t>Artissima</w:t>
      </w:r>
      <w:proofErr w:type="spellEnd"/>
      <w:r>
        <w:rPr>
          <w:rFonts w:ascii="Calibri" w:hAnsi="Calibri" w:cs="Times"/>
        </w:rPr>
        <w:t xml:space="preserve">, </w:t>
      </w:r>
      <w:r w:rsidRPr="00A14602">
        <w:rPr>
          <w:rFonts w:ascii="Calibri" w:hAnsi="Calibri" w:cs="Times"/>
        </w:rPr>
        <w:t xml:space="preserve">Teatro Regio, Museo Nazionale del Cinema, La Venaria Reale, </w:t>
      </w:r>
      <w:r>
        <w:rPr>
          <w:rFonts w:ascii="Calibri" w:hAnsi="Calibri" w:cs="Times"/>
        </w:rPr>
        <w:t xml:space="preserve">Biennale Democrazia, Musei Reali, Fondazione Torino Musei, Politecnico di Torino, </w:t>
      </w:r>
      <w:r w:rsidR="002358C2">
        <w:rPr>
          <w:rFonts w:ascii="Calibri" w:hAnsi="Calibri" w:cs="Times"/>
        </w:rPr>
        <w:t>Associazione Archivio Storico Olivetti, Museo Egizio,</w:t>
      </w:r>
      <w:r w:rsidR="005C6602">
        <w:rPr>
          <w:rFonts w:ascii="Calibri" w:hAnsi="Calibri" w:cs="Times"/>
        </w:rPr>
        <w:t xml:space="preserve"> </w:t>
      </w:r>
      <w:r w:rsidR="006C3B54">
        <w:rPr>
          <w:rFonts w:ascii="Calibri" w:hAnsi="Calibri" w:cs="Times"/>
        </w:rPr>
        <w:t xml:space="preserve">Artea, </w:t>
      </w:r>
      <w:proofErr w:type="spellStart"/>
      <w:r w:rsidR="006C3B54">
        <w:rPr>
          <w:rFonts w:ascii="Calibri" w:hAnsi="Calibri" w:cs="Times"/>
        </w:rPr>
        <w:t>Prix</w:t>
      </w:r>
      <w:proofErr w:type="spellEnd"/>
      <w:r w:rsidR="006C3B54">
        <w:rPr>
          <w:rFonts w:ascii="Calibri" w:hAnsi="Calibri" w:cs="Times"/>
        </w:rPr>
        <w:t xml:space="preserve"> </w:t>
      </w:r>
      <w:proofErr w:type="spellStart"/>
      <w:r w:rsidR="006C3B54">
        <w:rPr>
          <w:rFonts w:ascii="Calibri" w:hAnsi="Calibri" w:cs="Times"/>
        </w:rPr>
        <w:t>Pictet</w:t>
      </w:r>
      <w:proofErr w:type="spellEnd"/>
      <w:r w:rsidR="006C3B54">
        <w:rPr>
          <w:rFonts w:ascii="Calibri" w:hAnsi="Calibri" w:cs="Times"/>
        </w:rPr>
        <w:t xml:space="preserve">, </w:t>
      </w:r>
      <w:r>
        <w:rPr>
          <w:rFonts w:ascii="Calibri" w:hAnsi="Calibri" w:cs="Times"/>
        </w:rPr>
        <w:t>le Gallerie d’Italia,</w:t>
      </w:r>
      <w:r w:rsidRPr="00A14602">
        <w:rPr>
          <w:rFonts w:ascii="Calibri" w:hAnsi="Calibri" w:cs="Times"/>
        </w:rPr>
        <w:t xml:space="preserve"> la fiera </w:t>
      </w:r>
      <w:proofErr w:type="spellStart"/>
      <w:r w:rsidRPr="00A14602">
        <w:rPr>
          <w:rFonts w:ascii="Calibri" w:hAnsi="Calibri" w:cs="Times"/>
        </w:rPr>
        <w:t>Wopart</w:t>
      </w:r>
      <w:proofErr w:type="spellEnd"/>
      <w:r w:rsidRPr="00A14602">
        <w:rPr>
          <w:rFonts w:ascii="Calibri" w:hAnsi="Calibri" w:cs="Times"/>
        </w:rPr>
        <w:t xml:space="preserve"> di Lugano, il festival </w:t>
      </w:r>
      <w:proofErr w:type="spellStart"/>
      <w:r w:rsidRPr="00A14602">
        <w:rPr>
          <w:rFonts w:ascii="Calibri" w:hAnsi="Calibri" w:cs="Times"/>
        </w:rPr>
        <w:t>Unseen</w:t>
      </w:r>
      <w:proofErr w:type="spellEnd"/>
      <w:r w:rsidRPr="00A14602">
        <w:rPr>
          <w:rFonts w:ascii="Calibri" w:hAnsi="Calibri" w:cs="Times"/>
        </w:rPr>
        <w:t xml:space="preserve"> di Amsterdam (e altre dieci istituzioni europee nell’ambito del progetto </w:t>
      </w:r>
      <w:proofErr w:type="spellStart"/>
      <w:r w:rsidRPr="00A14602">
        <w:rPr>
          <w:rFonts w:ascii="Calibri" w:hAnsi="Calibri" w:cs="Times"/>
        </w:rPr>
        <w:t>Futures</w:t>
      </w:r>
      <w:proofErr w:type="spellEnd"/>
      <w:r w:rsidR="006C3B54">
        <w:rPr>
          <w:rFonts w:ascii="Calibri" w:hAnsi="Calibri" w:cs="Times"/>
        </w:rPr>
        <w:t>, d</w:t>
      </w:r>
      <w:r w:rsidR="004A5CFB">
        <w:rPr>
          <w:rFonts w:ascii="Calibri" w:hAnsi="Calibri" w:cs="Times"/>
        </w:rPr>
        <w:t>a</w:t>
      </w:r>
      <w:r w:rsidR="006C3B54">
        <w:rPr>
          <w:rFonts w:ascii="Calibri" w:hAnsi="Calibri" w:cs="Times"/>
        </w:rPr>
        <w:t xml:space="preserve">l </w:t>
      </w:r>
      <w:proofErr w:type="spellStart"/>
      <w:r w:rsidR="006C3B54">
        <w:rPr>
          <w:rFonts w:ascii="Calibri" w:hAnsi="Calibri" w:cs="Times"/>
        </w:rPr>
        <w:t>British</w:t>
      </w:r>
      <w:proofErr w:type="spellEnd"/>
      <w:r w:rsidR="006C3B54">
        <w:rPr>
          <w:rFonts w:ascii="Calibri" w:hAnsi="Calibri" w:cs="Times"/>
        </w:rPr>
        <w:t xml:space="preserve"> Journal of </w:t>
      </w:r>
      <w:proofErr w:type="spellStart"/>
      <w:r w:rsidR="006C3B54">
        <w:rPr>
          <w:rFonts w:ascii="Calibri" w:hAnsi="Calibri" w:cs="Times"/>
        </w:rPr>
        <w:t>Photography</w:t>
      </w:r>
      <w:proofErr w:type="spellEnd"/>
      <w:r w:rsidR="006C3B54">
        <w:rPr>
          <w:rFonts w:ascii="Calibri" w:hAnsi="Calibri" w:cs="Times"/>
        </w:rPr>
        <w:t xml:space="preserve"> a Photo </w:t>
      </w:r>
      <w:proofErr w:type="spellStart"/>
      <w:r w:rsidR="006C3B54" w:rsidRPr="006C3B54">
        <w:rPr>
          <w:rFonts w:ascii="Calibri" w:hAnsi="Calibri" w:cs="Times"/>
        </w:rPr>
        <w:t>España</w:t>
      </w:r>
      <w:proofErr w:type="spellEnd"/>
      <w:r w:rsidRPr="00A14602">
        <w:rPr>
          <w:rFonts w:ascii="Calibri" w:hAnsi="Calibri" w:cs="Times"/>
        </w:rPr>
        <w:t>)</w:t>
      </w:r>
      <w:r>
        <w:rPr>
          <w:rFonts w:ascii="Calibri" w:hAnsi="Calibri" w:cs="Times"/>
        </w:rPr>
        <w:t>.</w:t>
      </w:r>
    </w:p>
    <w:p w14:paraId="39923AD5" w14:textId="0F737288" w:rsidR="009966FC" w:rsidRDefault="009966FC" w:rsidP="006C3B54">
      <w:pPr>
        <w:jc w:val="both"/>
        <w:rPr>
          <w:rFonts w:ascii="Calibri" w:hAnsi="Calibri" w:cs="Times"/>
        </w:rPr>
      </w:pPr>
    </w:p>
    <w:p w14:paraId="5AFD7B82" w14:textId="40CE87C9" w:rsidR="008C052C" w:rsidRPr="00137415" w:rsidRDefault="008C052C" w:rsidP="006C3B54">
      <w:pPr>
        <w:jc w:val="both"/>
        <w:rPr>
          <w:rFonts w:ascii="Calibri" w:hAnsi="Calibri" w:cs="Times"/>
          <w:b/>
          <w:u w:val="single"/>
        </w:rPr>
      </w:pPr>
      <w:r w:rsidRPr="00137415">
        <w:rPr>
          <w:rFonts w:ascii="Calibri" w:hAnsi="Calibri" w:cs="Times"/>
          <w:b/>
          <w:u w:val="single"/>
        </w:rPr>
        <w:t>Incontri</w:t>
      </w:r>
    </w:p>
    <w:p w14:paraId="4E3BF5FF" w14:textId="77777777" w:rsidR="008C052C" w:rsidRPr="008C052C" w:rsidRDefault="008C052C" w:rsidP="006C3B54">
      <w:pPr>
        <w:jc w:val="both"/>
        <w:rPr>
          <w:rFonts w:ascii="Calibri" w:hAnsi="Calibri" w:cs="Times"/>
          <w:b/>
          <w:sz w:val="8"/>
          <w:szCs w:val="8"/>
        </w:rPr>
      </w:pPr>
    </w:p>
    <w:p w14:paraId="101A321A" w14:textId="77777777" w:rsidR="00EF3219" w:rsidRPr="00D53A3A" w:rsidRDefault="009966FC" w:rsidP="00EF3219">
      <w:pPr>
        <w:jc w:val="both"/>
        <w:rPr>
          <w:rFonts w:ascii="Calibri" w:hAnsi="Calibri" w:cs="Times"/>
        </w:rPr>
      </w:pPr>
      <w:r>
        <w:rPr>
          <w:rFonts w:ascii="Calibri" w:hAnsi="Calibri" w:cs="Times"/>
        </w:rPr>
        <w:t>Gli incontri aperti al pubblico de “</w:t>
      </w:r>
      <w:r w:rsidR="00AE222B">
        <w:rPr>
          <w:rFonts w:ascii="Calibri" w:hAnsi="Calibri" w:cs="Times"/>
        </w:rPr>
        <w:t>I g</w:t>
      </w:r>
      <w:r>
        <w:rPr>
          <w:rFonts w:ascii="Calibri" w:hAnsi="Calibri" w:cs="Times"/>
        </w:rPr>
        <w:t xml:space="preserve">iovedì in CAMERA” hanno portato a CAMERA oltre </w:t>
      </w:r>
      <w:r w:rsidR="005E2410">
        <w:rPr>
          <w:rFonts w:ascii="Calibri" w:hAnsi="Calibri" w:cs="Times"/>
          <w:b/>
        </w:rPr>
        <w:t>1</w:t>
      </w:r>
      <w:r w:rsidR="00EF3219">
        <w:rPr>
          <w:rFonts w:ascii="Calibri" w:hAnsi="Calibri" w:cs="Times"/>
          <w:b/>
        </w:rPr>
        <w:t>6</w:t>
      </w:r>
      <w:r w:rsidRPr="00D23CFF">
        <w:rPr>
          <w:rFonts w:ascii="Calibri" w:hAnsi="Calibri" w:cs="Times"/>
          <w:b/>
        </w:rPr>
        <w:t>0 ospiti, nazionali ed internazionali</w:t>
      </w:r>
      <w:r>
        <w:rPr>
          <w:rFonts w:ascii="Calibri" w:hAnsi="Calibri" w:cs="Times"/>
        </w:rPr>
        <w:t xml:space="preserve">, </w:t>
      </w:r>
      <w:r w:rsidR="00EF3219">
        <w:rPr>
          <w:rFonts w:ascii="Calibri" w:hAnsi="Calibri" w:cs="Times"/>
        </w:rPr>
        <w:t xml:space="preserve">tra i quali </w:t>
      </w:r>
      <w:r w:rsidR="00EF3219" w:rsidRPr="009E227E">
        <w:rPr>
          <w:rFonts w:ascii="Calibri" w:hAnsi="Calibri" w:cs="Times"/>
        </w:rPr>
        <w:t xml:space="preserve">fotografi, scrittori, giornalisti e </w:t>
      </w:r>
      <w:r w:rsidR="00EF3219">
        <w:rPr>
          <w:rFonts w:ascii="Calibri" w:hAnsi="Calibri" w:cs="Times"/>
        </w:rPr>
        <w:t>curatori</w:t>
      </w:r>
      <w:r w:rsidR="00EF3219" w:rsidRPr="009E227E">
        <w:rPr>
          <w:rFonts w:ascii="Calibri" w:hAnsi="Calibri" w:cs="Times"/>
        </w:rPr>
        <w:t xml:space="preserve"> come:</w:t>
      </w:r>
      <w:r w:rsidR="00EF3219">
        <w:rPr>
          <w:rFonts w:ascii="Calibri" w:hAnsi="Calibri" w:cs="Times"/>
        </w:rPr>
        <w:t xml:space="preserve"> </w:t>
      </w:r>
      <w:r w:rsidR="00EF3219" w:rsidRPr="001015E4">
        <w:rPr>
          <w:rFonts w:ascii="Calibri" w:hAnsi="Calibri" w:cs="Times"/>
        </w:rPr>
        <w:t>Olivo Barbieri</w:t>
      </w:r>
      <w:r w:rsidR="00EF3219">
        <w:rPr>
          <w:rFonts w:ascii="Calibri" w:hAnsi="Calibri" w:cs="Times"/>
        </w:rPr>
        <w:t xml:space="preserve">, Gianni </w:t>
      </w:r>
      <w:proofErr w:type="spellStart"/>
      <w:r w:rsidR="00EF3219">
        <w:rPr>
          <w:rFonts w:ascii="Calibri" w:hAnsi="Calibri" w:cs="Times"/>
        </w:rPr>
        <w:t>Berengo</w:t>
      </w:r>
      <w:proofErr w:type="spellEnd"/>
      <w:r w:rsidR="00EF3219">
        <w:rPr>
          <w:rFonts w:ascii="Calibri" w:hAnsi="Calibri" w:cs="Times"/>
        </w:rPr>
        <w:t xml:space="preserve"> </w:t>
      </w:r>
      <w:proofErr w:type="spellStart"/>
      <w:r w:rsidR="00EF3219">
        <w:rPr>
          <w:rFonts w:ascii="Calibri" w:hAnsi="Calibri" w:cs="Times"/>
        </w:rPr>
        <w:t>Gardin</w:t>
      </w:r>
      <w:proofErr w:type="spellEnd"/>
      <w:r w:rsidR="00EF3219">
        <w:rPr>
          <w:rFonts w:ascii="Calibri" w:hAnsi="Calibri" w:cs="Times"/>
        </w:rPr>
        <w:t xml:space="preserve">, Luca </w:t>
      </w:r>
      <w:proofErr w:type="spellStart"/>
      <w:r w:rsidR="00EF3219">
        <w:rPr>
          <w:rFonts w:ascii="Calibri" w:hAnsi="Calibri" w:cs="Times"/>
        </w:rPr>
        <w:t>Bigazzi</w:t>
      </w:r>
      <w:proofErr w:type="spellEnd"/>
      <w:r w:rsidR="00EF3219">
        <w:rPr>
          <w:rFonts w:ascii="Calibri" w:hAnsi="Calibri" w:cs="Times"/>
        </w:rPr>
        <w:t xml:space="preserve">, </w:t>
      </w:r>
      <w:r w:rsidR="00EF3219" w:rsidRPr="001015E4">
        <w:rPr>
          <w:rFonts w:ascii="Calibri" w:hAnsi="Calibri" w:cs="Times"/>
        </w:rPr>
        <w:t>Franco Fontana</w:t>
      </w:r>
      <w:r w:rsidR="00EF3219">
        <w:rPr>
          <w:rFonts w:ascii="Calibri" w:hAnsi="Calibri" w:cs="Times"/>
        </w:rPr>
        <w:t xml:space="preserve">, </w:t>
      </w:r>
      <w:r w:rsidR="00EF3219" w:rsidRPr="001015E4">
        <w:rPr>
          <w:rFonts w:ascii="Calibri" w:hAnsi="Calibri" w:cs="Times"/>
        </w:rPr>
        <w:t>Alison Jackson</w:t>
      </w:r>
      <w:r w:rsidR="00EF3219">
        <w:rPr>
          <w:rFonts w:ascii="Calibri" w:hAnsi="Calibri" w:cs="Times"/>
        </w:rPr>
        <w:t xml:space="preserve">, </w:t>
      </w:r>
      <w:r w:rsidR="00EF3219" w:rsidRPr="001015E4">
        <w:rPr>
          <w:rFonts w:ascii="Calibri" w:hAnsi="Calibri" w:cs="Times"/>
        </w:rPr>
        <w:t>Francesco Jodice</w:t>
      </w:r>
      <w:r w:rsidR="00EF3219">
        <w:rPr>
          <w:rFonts w:ascii="Calibri" w:hAnsi="Calibri" w:cs="Times"/>
        </w:rPr>
        <w:t xml:space="preserve">, </w:t>
      </w:r>
      <w:proofErr w:type="spellStart"/>
      <w:r w:rsidR="00EF3219" w:rsidRPr="001015E4">
        <w:rPr>
          <w:rFonts w:ascii="Calibri" w:hAnsi="Calibri" w:cs="Times"/>
        </w:rPr>
        <w:t>Rinko</w:t>
      </w:r>
      <w:proofErr w:type="spellEnd"/>
      <w:r w:rsidR="00EF3219" w:rsidRPr="001015E4">
        <w:rPr>
          <w:rFonts w:ascii="Calibri" w:hAnsi="Calibri" w:cs="Times"/>
        </w:rPr>
        <w:t xml:space="preserve"> </w:t>
      </w:r>
      <w:proofErr w:type="spellStart"/>
      <w:r w:rsidR="00EF3219" w:rsidRPr="001015E4">
        <w:rPr>
          <w:rFonts w:ascii="Calibri" w:hAnsi="Calibri" w:cs="Times"/>
        </w:rPr>
        <w:t>Kawauchi</w:t>
      </w:r>
      <w:proofErr w:type="spellEnd"/>
      <w:r w:rsidR="00EF3219">
        <w:rPr>
          <w:rFonts w:ascii="Calibri" w:hAnsi="Calibri" w:cs="Times"/>
        </w:rPr>
        <w:t xml:space="preserve">, </w:t>
      </w:r>
      <w:r w:rsidR="00EF3219" w:rsidRPr="001015E4">
        <w:rPr>
          <w:rFonts w:ascii="Calibri" w:hAnsi="Calibri" w:cs="Times"/>
        </w:rPr>
        <w:t xml:space="preserve">Erik </w:t>
      </w:r>
      <w:proofErr w:type="spellStart"/>
      <w:r w:rsidR="00EF3219" w:rsidRPr="001015E4">
        <w:rPr>
          <w:rFonts w:ascii="Calibri" w:hAnsi="Calibri" w:cs="Times"/>
        </w:rPr>
        <w:t>Kessels</w:t>
      </w:r>
      <w:proofErr w:type="spellEnd"/>
      <w:r w:rsidR="00EF3219">
        <w:rPr>
          <w:rFonts w:ascii="Calibri" w:hAnsi="Calibri" w:cs="Times"/>
        </w:rPr>
        <w:t xml:space="preserve">, </w:t>
      </w:r>
      <w:r w:rsidR="00EF3219" w:rsidRPr="001015E4">
        <w:rPr>
          <w:rFonts w:ascii="Calibri" w:hAnsi="Calibri" w:cs="Times"/>
        </w:rPr>
        <w:t xml:space="preserve">Susan </w:t>
      </w:r>
      <w:proofErr w:type="spellStart"/>
      <w:r w:rsidR="00EF3219" w:rsidRPr="001015E4">
        <w:rPr>
          <w:rFonts w:ascii="Calibri" w:hAnsi="Calibri" w:cs="Times"/>
        </w:rPr>
        <w:t>Meiselas</w:t>
      </w:r>
      <w:proofErr w:type="spellEnd"/>
      <w:r w:rsidR="00EF3219">
        <w:rPr>
          <w:rFonts w:ascii="Calibri" w:hAnsi="Calibri" w:cs="Times"/>
        </w:rPr>
        <w:t xml:space="preserve">, </w:t>
      </w:r>
      <w:proofErr w:type="spellStart"/>
      <w:r w:rsidR="00EF3219" w:rsidRPr="001015E4">
        <w:rPr>
          <w:rFonts w:ascii="Calibri" w:hAnsi="Calibri" w:cs="Times"/>
        </w:rPr>
        <w:t>Sohei</w:t>
      </w:r>
      <w:proofErr w:type="spellEnd"/>
      <w:r w:rsidR="00EF3219" w:rsidRPr="001015E4">
        <w:rPr>
          <w:rFonts w:ascii="Calibri" w:hAnsi="Calibri" w:cs="Times"/>
        </w:rPr>
        <w:t xml:space="preserve"> </w:t>
      </w:r>
      <w:proofErr w:type="spellStart"/>
      <w:r w:rsidR="00EF3219" w:rsidRPr="001015E4">
        <w:rPr>
          <w:rFonts w:ascii="Calibri" w:hAnsi="Calibri" w:cs="Times"/>
        </w:rPr>
        <w:t>Nishino</w:t>
      </w:r>
      <w:proofErr w:type="spellEnd"/>
      <w:r w:rsidR="00EF3219">
        <w:rPr>
          <w:rFonts w:ascii="Calibri" w:hAnsi="Calibri" w:cs="Times"/>
        </w:rPr>
        <w:t xml:space="preserve">, Paolo </w:t>
      </w:r>
      <w:proofErr w:type="spellStart"/>
      <w:r w:rsidR="00EF3219">
        <w:rPr>
          <w:rFonts w:ascii="Calibri" w:hAnsi="Calibri" w:cs="Times"/>
        </w:rPr>
        <w:t>Pellegrin</w:t>
      </w:r>
      <w:proofErr w:type="spellEnd"/>
      <w:r w:rsidR="00EF3219">
        <w:rPr>
          <w:rFonts w:ascii="Calibri" w:hAnsi="Calibri" w:cs="Times"/>
        </w:rPr>
        <w:t xml:space="preserve">, </w:t>
      </w:r>
      <w:r w:rsidR="00EF3219" w:rsidRPr="001015E4">
        <w:rPr>
          <w:rFonts w:ascii="Calibri" w:hAnsi="Calibri" w:cs="Times"/>
        </w:rPr>
        <w:t xml:space="preserve">Mark </w:t>
      </w:r>
      <w:proofErr w:type="spellStart"/>
      <w:r w:rsidR="00EF3219" w:rsidRPr="001015E4">
        <w:rPr>
          <w:rFonts w:ascii="Calibri" w:hAnsi="Calibri" w:cs="Times"/>
        </w:rPr>
        <w:t>Power</w:t>
      </w:r>
      <w:proofErr w:type="spellEnd"/>
      <w:r w:rsidR="00EF3219">
        <w:rPr>
          <w:rFonts w:ascii="Calibri" w:hAnsi="Calibri" w:cs="Times"/>
        </w:rPr>
        <w:t xml:space="preserve">, </w:t>
      </w:r>
      <w:r w:rsidR="00EF3219" w:rsidRPr="001015E4">
        <w:rPr>
          <w:rFonts w:ascii="Calibri" w:hAnsi="Calibri" w:cs="Times"/>
        </w:rPr>
        <w:t xml:space="preserve">Ferdinando </w:t>
      </w:r>
      <w:proofErr w:type="spellStart"/>
      <w:r w:rsidR="00EF3219" w:rsidRPr="001015E4">
        <w:rPr>
          <w:rFonts w:ascii="Calibri" w:hAnsi="Calibri" w:cs="Times"/>
        </w:rPr>
        <w:t>Scianna</w:t>
      </w:r>
      <w:proofErr w:type="spellEnd"/>
      <w:r w:rsidR="00EF3219">
        <w:rPr>
          <w:rFonts w:ascii="Calibri" w:hAnsi="Calibri" w:cs="Times"/>
        </w:rPr>
        <w:t xml:space="preserve">, Sandy </w:t>
      </w:r>
      <w:proofErr w:type="spellStart"/>
      <w:r w:rsidR="00EF3219">
        <w:rPr>
          <w:rFonts w:ascii="Calibri" w:hAnsi="Calibri" w:cs="Times"/>
        </w:rPr>
        <w:t>Skoglund</w:t>
      </w:r>
      <w:proofErr w:type="spellEnd"/>
      <w:r w:rsidR="00EF3219">
        <w:rPr>
          <w:rFonts w:ascii="Calibri" w:hAnsi="Calibri" w:cs="Times"/>
        </w:rPr>
        <w:t>, Luca Beatrice, Mario Calabresi, Aldo Grasso, Elio Grazioli.</w:t>
      </w:r>
    </w:p>
    <w:p w14:paraId="0E0E7AD7" w14:textId="6C84BA20" w:rsidR="008C052C" w:rsidRPr="00137415" w:rsidRDefault="008C052C" w:rsidP="009966FC">
      <w:pPr>
        <w:jc w:val="both"/>
        <w:rPr>
          <w:rFonts w:ascii="Calibri" w:hAnsi="Calibri" w:cs="Times"/>
          <w:b/>
          <w:u w:val="single"/>
        </w:rPr>
      </w:pPr>
      <w:r w:rsidRPr="00137415">
        <w:rPr>
          <w:rFonts w:ascii="Calibri" w:hAnsi="Calibri" w:cs="Times"/>
          <w:b/>
          <w:u w:val="single"/>
        </w:rPr>
        <w:lastRenderedPageBreak/>
        <w:t>Formazione</w:t>
      </w:r>
    </w:p>
    <w:p w14:paraId="5B8A6F46" w14:textId="77777777" w:rsidR="008C052C" w:rsidRPr="008C052C" w:rsidRDefault="008C052C" w:rsidP="009966FC">
      <w:pPr>
        <w:jc w:val="both"/>
        <w:rPr>
          <w:rFonts w:ascii="Calibri" w:hAnsi="Calibri" w:cs="Times"/>
          <w:b/>
          <w:sz w:val="8"/>
          <w:szCs w:val="8"/>
        </w:rPr>
      </w:pPr>
    </w:p>
    <w:p w14:paraId="665FD300" w14:textId="0A569F63" w:rsidR="00EF3219" w:rsidRPr="00B206D4" w:rsidRDefault="00EF3219" w:rsidP="00EF3219">
      <w:pPr>
        <w:jc w:val="both"/>
        <w:rPr>
          <w:rFonts w:ascii="Calibri" w:hAnsi="Calibri" w:cs="Times"/>
        </w:rPr>
      </w:pPr>
      <w:r w:rsidRPr="00B206D4">
        <w:rPr>
          <w:rFonts w:ascii="Calibri" w:hAnsi="Calibri" w:cs="Times"/>
          <w:b/>
          <w:bCs/>
        </w:rPr>
        <w:t>Cinque</w:t>
      </w:r>
      <w:r>
        <w:rPr>
          <w:rFonts w:ascii="Calibri" w:hAnsi="Calibri" w:cs="Times"/>
        </w:rPr>
        <w:t xml:space="preserve"> sono state finora le edizioni della </w:t>
      </w:r>
      <w:proofErr w:type="spellStart"/>
      <w:r w:rsidRPr="00D23CFF">
        <w:rPr>
          <w:rFonts w:ascii="Calibri" w:hAnsi="Calibri" w:cs="Times"/>
          <w:b/>
        </w:rPr>
        <w:t>Masterclass</w:t>
      </w:r>
      <w:proofErr w:type="spellEnd"/>
      <w:r w:rsidRPr="00D23CFF">
        <w:rPr>
          <w:rFonts w:ascii="Calibri" w:hAnsi="Calibri" w:cs="Times"/>
          <w:b/>
        </w:rPr>
        <w:t xml:space="preserve"> in Visual </w:t>
      </w:r>
      <w:proofErr w:type="spellStart"/>
      <w:r w:rsidRPr="00D23CFF">
        <w:rPr>
          <w:rFonts w:ascii="Calibri" w:hAnsi="Calibri" w:cs="Times"/>
          <w:b/>
        </w:rPr>
        <w:t>Storytelling</w:t>
      </w:r>
      <w:proofErr w:type="spellEnd"/>
      <w:r w:rsidRPr="00D23CFF">
        <w:rPr>
          <w:rFonts w:ascii="Calibri" w:hAnsi="Calibri" w:cs="Times"/>
          <w:b/>
        </w:rPr>
        <w:t xml:space="preserve"> </w:t>
      </w:r>
      <w:r>
        <w:rPr>
          <w:rFonts w:ascii="Calibri" w:hAnsi="Calibri" w:cs="Times"/>
        </w:rPr>
        <w:t xml:space="preserve">organizzata con </w:t>
      </w:r>
      <w:r w:rsidRPr="00107E51">
        <w:rPr>
          <w:rFonts w:ascii="Calibri" w:hAnsi="Calibri" w:cs="Times"/>
        </w:rPr>
        <w:t>l’</w:t>
      </w:r>
      <w:r w:rsidRPr="00107E51">
        <w:rPr>
          <w:rFonts w:ascii="Calibri" w:hAnsi="Calibri" w:cs="Times"/>
          <w:b/>
        </w:rPr>
        <w:t xml:space="preserve">ICP-International Center of </w:t>
      </w:r>
      <w:proofErr w:type="spellStart"/>
      <w:r w:rsidRPr="00107E51">
        <w:rPr>
          <w:rFonts w:ascii="Calibri" w:hAnsi="Calibri" w:cs="Times"/>
          <w:b/>
        </w:rPr>
        <w:t>Photography</w:t>
      </w:r>
      <w:proofErr w:type="spellEnd"/>
      <w:r w:rsidRPr="00107E51">
        <w:rPr>
          <w:rFonts w:ascii="Calibri" w:hAnsi="Calibri" w:cs="Times"/>
          <w:b/>
        </w:rPr>
        <w:t xml:space="preserve"> di New York</w:t>
      </w:r>
      <w:r>
        <w:rPr>
          <w:rFonts w:ascii="Calibri" w:hAnsi="Calibri" w:cs="Times"/>
        </w:rPr>
        <w:t xml:space="preserve"> che ha coinvolto studenti da tutto il mondo; </w:t>
      </w:r>
      <w:r>
        <w:rPr>
          <w:rFonts w:ascii="Calibri" w:hAnsi="Calibri" w:cs="Times"/>
          <w:b/>
        </w:rPr>
        <w:t>31</w:t>
      </w:r>
      <w:r w:rsidRPr="00D23CFF">
        <w:rPr>
          <w:rFonts w:ascii="Calibri" w:hAnsi="Calibri" w:cs="Times"/>
          <w:b/>
        </w:rPr>
        <w:t xml:space="preserve"> i workshop e i corsi di fotografia</w:t>
      </w:r>
      <w:r>
        <w:rPr>
          <w:rFonts w:ascii="Calibri" w:hAnsi="Calibri" w:cs="Times"/>
        </w:rPr>
        <w:t xml:space="preserve"> che hanno visto partecipi in prima persona fotografi come </w:t>
      </w:r>
      <w:r w:rsidRPr="001015E4">
        <w:rPr>
          <w:rFonts w:ascii="Calibri" w:hAnsi="Calibri" w:cs="Times"/>
        </w:rPr>
        <w:t xml:space="preserve">David Alan Harvey, Jean </w:t>
      </w:r>
      <w:proofErr w:type="spellStart"/>
      <w:r w:rsidRPr="001015E4">
        <w:rPr>
          <w:rFonts w:ascii="Calibri" w:hAnsi="Calibri" w:cs="Times"/>
        </w:rPr>
        <w:t>Gaumy</w:t>
      </w:r>
      <w:proofErr w:type="spellEnd"/>
      <w:r w:rsidRPr="001015E4">
        <w:rPr>
          <w:rFonts w:ascii="Calibri" w:hAnsi="Calibri" w:cs="Times"/>
        </w:rPr>
        <w:t xml:space="preserve">, Antoine D’Agata, Jerome </w:t>
      </w:r>
      <w:proofErr w:type="spellStart"/>
      <w:r w:rsidRPr="001015E4">
        <w:rPr>
          <w:rFonts w:ascii="Calibri" w:hAnsi="Calibri" w:cs="Times"/>
        </w:rPr>
        <w:t>Sessin</w:t>
      </w:r>
      <w:r>
        <w:rPr>
          <w:rFonts w:ascii="Calibri" w:hAnsi="Calibri" w:cs="Times"/>
        </w:rPr>
        <w:t>i</w:t>
      </w:r>
      <w:proofErr w:type="spellEnd"/>
      <w:r>
        <w:rPr>
          <w:rFonts w:ascii="Calibri" w:hAnsi="Calibri" w:cs="Times"/>
        </w:rPr>
        <w:t xml:space="preserve">, Franco Fontana, Erik </w:t>
      </w:r>
      <w:proofErr w:type="spellStart"/>
      <w:r>
        <w:rPr>
          <w:rFonts w:ascii="Calibri" w:hAnsi="Calibri" w:cs="Times"/>
        </w:rPr>
        <w:t>Kessels</w:t>
      </w:r>
      <w:proofErr w:type="spellEnd"/>
      <w:r>
        <w:rPr>
          <w:rFonts w:ascii="Calibri" w:hAnsi="Calibri" w:cs="Times"/>
        </w:rPr>
        <w:t xml:space="preserve">, </w:t>
      </w:r>
      <w:r w:rsidRPr="001015E4">
        <w:rPr>
          <w:rFonts w:ascii="Calibri" w:hAnsi="Calibri" w:cs="Times"/>
        </w:rPr>
        <w:t>Pino Musi</w:t>
      </w:r>
      <w:r>
        <w:rPr>
          <w:rFonts w:ascii="Calibri" w:hAnsi="Calibri" w:cs="Times"/>
        </w:rPr>
        <w:t xml:space="preserve">, Carlos </w:t>
      </w:r>
      <w:proofErr w:type="spellStart"/>
      <w:r>
        <w:rPr>
          <w:rFonts w:ascii="Calibri" w:hAnsi="Calibri" w:cs="Times"/>
        </w:rPr>
        <w:t>Spottorno</w:t>
      </w:r>
      <w:proofErr w:type="spellEnd"/>
      <w:r>
        <w:rPr>
          <w:rFonts w:ascii="Calibri" w:hAnsi="Calibri" w:cs="Times"/>
        </w:rPr>
        <w:t xml:space="preserve">, Cristina De </w:t>
      </w:r>
      <w:proofErr w:type="spellStart"/>
      <w:r w:rsidRPr="004C631A">
        <w:rPr>
          <w:rFonts w:ascii="Calibri" w:hAnsi="Calibri" w:cs="Times"/>
        </w:rPr>
        <w:t>Middel</w:t>
      </w:r>
      <w:proofErr w:type="spellEnd"/>
      <w:r w:rsidRPr="004C631A">
        <w:rPr>
          <w:rFonts w:ascii="Calibri" w:hAnsi="Calibri" w:cs="Times"/>
        </w:rPr>
        <w:t xml:space="preserve">; </w:t>
      </w:r>
      <w:r w:rsidRPr="004C631A">
        <w:rPr>
          <w:rFonts w:ascii="Calibri" w:hAnsi="Calibri" w:cs="Times"/>
          <w:b/>
        </w:rPr>
        <w:t>50 sono state le attività educative</w:t>
      </w:r>
      <w:r>
        <w:rPr>
          <w:rFonts w:ascii="Calibri" w:hAnsi="Calibri" w:cs="Times"/>
        </w:rPr>
        <w:t xml:space="preserve"> per le scuole di ogni ordine e grado con una partecipazione di </w:t>
      </w:r>
      <w:r w:rsidRPr="001015E4">
        <w:rPr>
          <w:rFonts w:ascii="Calibri" w:hAnsi="Calibri" w:cs="Times"/>
        </w:rPr>
        <w:t xml:space="preserve">circa </w:t>
      </w:r>
      <w:r w:rsidRPr="00107E51">
        <w:rPr>
          <w:rFonts w:ascii="Calibri" w:hAnsi="Calibri" w:cs="Times"/>
          <w:b/>
        </w:rPr>
        <w:t>21.000 studenti</w:t>
      </w:r>
      <w:r>
        <w:rPr>
          <w:rFonts w:ascii="Calibri" w:hAnsi="Calibri" w:cs="Times"/>
        </w:rPr>
        <w:t xml:space="preserve">; </w:t>
      </w:r>
      <w:r>
        <w:rPr>
          <w:rFonts w:ascii="Calibri" w:hAnsi="Calibri" w:cs="Times"/>
          <w:b/>
          <w:bCs/>
        </w:rPr>
        <w:t xml:space="preserve">16 </w:t>
      </w:r>
      <w:r w:rsidRPr="00B206D4">
        <w:rPr>
          <w:rFonts w:ascii="Calibri" w:hAnsi="Calibri" w:cs="Times"/>
          <w:b/>
          <w:bCs/>
        </w:rPr>
        <w:t>i giovani talenti</w:t>
      </w:r>
      <w:r>
        <w:rPr>
          <w:rFonts w:ascii="Calibri" w:hAnsi="Calibri" w:cs="Times"/>
        </w:rPr>
        <w:t xml:space="preserve"> selezionati in tre anni </w:t>
      </w:r>
      <w:r w:rsidR="00F93946">
        <w:rPr>
          <w:rFonts w:ascii="Calibri" w:hAnsi="Calibri" w:cs="Times"/>
        </w:rPr>
        <w:t xml:space="preserve">– dal 2018 al 2020 </w:t>
      </w:r>
      <w:r w:rsidR="00F93946">
        <w:rPr>
          <w:rFonts w:ascii="Calibri" w:hAnsi="Calibri" w:cs="Times"/>
        </w:rPr>
        <w:t xml:space="preserve">– </w:t>
      </w:r>
      <w:r>
        <w:rPr>
          <w:rFonts w:ascii="Calibri" w:hAnsi="Calibri" w:cs="Times"/>
        </w:rPr>
        <w:t xml:space="preserve">per il </w:t>
      </w:r>
      <w:r w:rsidRPr="0051414B">
        <w:rPr>
          <w:rFonts w:asciiTheme="minorHAnsi" w:hAnsiTheme="minorHAnsi"/>
          <w:b/>
        </w:rPr>
        <w:t>programma europeo FUTURES</w:t>
      </w:r>
      <w:r w:rsidRPr="004B7DF1">
        <w:rPr>
          <w:rFonts w:asciiTheme="minorHAnsi" w:hAnsiTheme="minorHAnsi"/>
        </w:rPr>
        <w:t xml:space="preserve"> (EPP - </w:t>
      </w:r>
      <w:proofErr w:type="spellStart"/>
      <w:r w:rsidRPr="004B7DF1">
        <w:rPr>
          <w:rFonts w:asciiTheme="minorHAnsi" w:hAnsiTheme="minorHAnsi"/>
        </w:rPr>
        <w:t>European</w:t>
      </w:r>
      <w:proofErr w:type="spellEnd"/>
      <w:r w:rsidRPr="004B7DF1">
        <w:rPr>
          <w:rFonts w:asciiTheme="minorHAnsi" w:hAnsiTheme="minorHAnsi"/>
        </w:rPr>
        <w:t xml:space="preserve"> </w:t>
      </w:r>
      <w:proofErr w:type="spellStart"/>
      <w:r w:rsidRPr="004B7DF1">
        <w:rPr>
          <w:rFonts w:asciiTheme="minorHAnsi" w:hAnsiTheme="minorHAnsi"/>
        </w:rPr>
        <w:t>Photography</w:t>
      </w:r>
      <w:proofErr w:type="spellEnd"/>
      <w:r w:rsidRPr="004B7DF1">
        <w:rPr>
          <w:rFonts w:asciiTheme="minorHAnsi" w:hAnsiTheme="minorHAnsi"/>
        </w:rPr>
        <w:t xml:space="preserve"> Platform)</w:t>
      </w:r>
      <w:r>
        <w:rPr>
          <w:rFonts w:asciiTheme="minorHAnsi" w:hAnsiTheme="minorHAnsi"/>
        </w:rPr>
        <w:t xml:space="preserve"> a cui CAMERA partecipa</w:t>
      </w:r>
      <w:r w:rsidRPr="004B7DF1">
        <w:rPr>
          <w:rFonts w:asciiTheme="minorHAnsi" w:hAnsiTheme="minorHAnsi"/>
        </w:rPr>
        <w:t xml:space="preserve">, una piattaforma sostenuta dall’Unione Europea focalizzata </w:t>
      </w:r>
      <w:r>
        <w:rPr>
          <w:rFonts w:asciiTheme="minorHAnsi" w:hAnsiTheme="minorHAnsi"/>
        </w:rPr>
        <w:t>sulla</w:t>
      </w:r>
      <w:r w:rsidRPr="004B7DF1">
        <w:rPr>
          <w:rFonts w:asciiTheme="minorHAnsi" w:hAnsiTheme="minorHAnsi"/>
        </w:rPr>
        <w:t xml:space="preserve"> mappatura e supporto di autori emergenti oltre i confini nazionali.</w:t>
      </w:r>
    </w:p>
    <w:p w14:paraId="4D44534E" w14:textId="68DBA88B" w:rsidR="009966FC" w:rsidRDefault="009966FC" w:rsidP="009966FC">
      <w:pPr>
        <w:jc w:val="both"/>
        <w:rPr>
          <w:rFonts w:ascii="Calibri" w:hAnsi="Calibri" w:cs="Times"/>
        </w:rPr>
      </w:pPr>
    </w:p>
    <w:p w14:paraId="4DDDCDB6" w14:textId="7928DDA5" w:rsidR="008C052C" w:rsidRPr="00137415" w:rsidRDefault="008C052C" w:rsidP="009966FC">
      <w:pPr>
        <w:jc w:val="both"/>
        <w:rPr>
          <w:rFonts w:ascii="Calibri" w:hAnsi="Calibri" w:cs="Times"/>
          <w:b/>
          <w:u w:val="single"/>
        </w:rPr>
      </w:pPr>
      <w:r w:rsidRPr="00137415">
        <w:rPr>
          <w:rFonts w:ascii="Calibri" w:hAnsi="Calibri" w:cs="Times"/>
          <w:b/>
          <w:u w:val="single"/>
        </w:rPr>
        <w:t>Archivi</w:t>
      </w:r>
    </w:p>
    <w:p w14:paraId="2FCBEA45" w14:textId="77777777" w:rsidR="008C052C" w:rsidRPr="008C052C" w:rsidRDefault="008C052C" w:rsidP="009966FC">
      <w:pPr>
        <w:jc w:val="both"/>
        <w:rPr>
          <w:rFonts w:ascii="Calibri" w:hAnsi="Calibri" w:cs="Times"/>
          <w:sz w:val="8"/>
          <w:szCs w:val="8"/>
        </w:rPr>
      </w:pPr>
    </w:p>
    <w:p w14:paraId="0592D73B" w14:textId="77777777" w:rsidR="00EF3219" w:rsidRPr="007E5AD6" w:rsidRDefault="00EF3219" w:rsidP="00EF3219">
      <w:pPr>
        <w:jc w:val="both"/>
        <w:rPr>
          <w:rFonts w:ascii="Calibri" w:hAnsi="Calibri" w:cs="Times"/>
        </w:rPr>
      </w:pPr>
      <w:r>
        <w:rPr>
          <w:rFonts w:ascii="Calibri" w:hAnsi="Calibri" w:cs="Times"/>
        </w:rPr>
        <w:t xml:space="preserve">In parallelo, CAMERA è, dalla sua nascita, impegnata </w:t>
      </w:r>
      <w:r w:rsidRPr="00AE39CB">
        <w:rPr>
          <w:rFonts w:ascii="Calibri" w:hAnsi="Calibri" w:cs="Times"/>
        </w:rPr>
        <w:t>nella valorizzazione del patrimonio fotografico ita</w:t>
      </w:r>
      <w:r>
        <w:rPr>
          <w:rFonts w:ascii="Calibri" w:hAnsi="Calibri" w:cs="Times"/>
        </w:rPr>
        <w:t xml:space="preserve">liano, in particolare, insieme al Ministero dei Beni e delle Attività Culturali e del Turismo, attraverso il progetto </w:t>
      </w:r>
      <w:r w:rsidRPr="00EC035C">
        <w:rPr>
          <w:rFonts w:ascii="Calibri" w:hAnsi="Calibri" w:cs="Times"/>
          <w:b/>
        </w:rPr>
        <w:t xml:space="preserve">“Censimento </w:t>
      </w:r>
      <w:r w:rsidRPr="00B06841">
        <w:rPr>
          <w:rFonts w:ascii="Calibri" w:hAnsi="Calibri" w:cs="Times"/>
          <w:b/>
        </w:rPr>
        <w:t>della raccolte fotografiche in Italia”</w:t>
      </w:r>
      <w:r w:rsidRPr="00B06841">
        <w:rPr>
          <w:rFonts w:ascii="Calibri" w:hAnsi="Calibri" w:cs="Times"/>
        </w:rPr>
        <w:t xml:space="preserve"> che ha già coinvolto, nella mappatura sul portale dedicato, oltre </w:t>
      </w:r>
      <w:r w:rsidRPr="00B06841">
        <w:rPr>
          <w:rFonts w:ascii="Calibri" w:hAnsi="Calibri" w:cs="Times"/>
          <w:b/>
          <w:bCs/>
        </w:rPr>
        <w:t>1950 archivi</w:t>
      </w:r>
      <w:r w:rsidRPr="00D53A3A">
        <w:rPr>
          <w:rFonts w:ascii="Calibri" w:hAnsi="Calibri" w:cs="Times"/>
          <w:b/>
          <w:bCs/>
        </w:rPr>
        <w:t xml:space="preserve"> fotografici</w:t>
      </w:r>
      <w:r>
        <w:rPr>
          <w:rFonts w:ascii="Calibri" w:hAnsi="Calibri" w:cs="Times"/>
        </w:rPr>
        <w:t xml:space="preserve"> (i dati sono in continuo aumento).</w:t>
      </w:r>
    </w:p>
    <w:p w14:paraId="232EBCF3" w14:textId="77777777" w:rsidR="009966FC" w:rsidRDefault="009966FC" w:rsidP="009966FC">
      <w:pPr>
        <w:ind w:right="-142"/>
        <w:jc w:val="both"/>
        <w:rPr>
          <w:rFonts w:ascii="Calibri" w:hAnsi="Calibri" w:cs="Times"/>
        </w:rPr>
      </w:pPr>
    </w:p>
    <w:p w14:paraId="53137717" w14:textId="25F98E70" w:rsidR="009966FC" w:rsidRDefault="009966FC" w:rsidP="009966FC">
      <w:pPr>
        <w:ind w:right="-142"/>
        <w:jc w:val="both"/>
        <w:rPr>
          <w:rFonts w:ascii="Calibri" w:hAnsi="Calibri"/>
        </w:rPr>
      </w:pPr>
      <w:r w:rsidRPr="00673608">
        <w:rPr>
          <w:rFonts w:ascii="Calibri" w:hAnsi="Calibri"/>
        </w:rPr>
        <w:t>L’attività di CAMERA è realizzata grazie a</w:t>
      </w:r>
      <w:r>
        <w:rPr>
          <w:rFonts w:ascii="Calibri" w:hAnsi="Calibri"/>
        </w:rPr>
        <w:t>l sostegno di numerose e importanti realtà:</w:t>
      </w:r>
      <w:r w:rsidRPr="00673608">
        <w:rPr>
          <w:rFonts w:ascii="Calibri" w:hAnsi="Calibri"/>
        </w:rPr>
        <w:t xml:space="preserve"> </w:t>
      </w:r>
      <w:r w:rsidR="00903504">
        <w:rPr>
          <w:rFonts w:ascii="Calibri" w:hAnsi="Calibri"/>
        </w:rPr>
        <w:t>P</w:t>
      </w:r>
      <w:r>
        <w:rPr>
          <w:rFonts w:ascii="Calibri" w:hAnsi="Calibri"/>
        </w:rPr>
        <w:t xml:space="preserve">artner istituzionali </w:t>
      </w:r>
      <w:r w:rsidRPr="00673608">
        <w:rPr>
          <w:rFonts w:ascii="Calibri" w:hAnsi="Calibri"/>
        </w:rPr>
        <w:t xml:space="preserve">Intesa Sanpaolo, Eni, </w:t>
      </w:r>
      <w:r>
        <w:rPr>
          <w:rFonts w:ascii="Calibri" w:hAnsi="Calibri"/>
        </w:rPr>
        <w:t xml:space="preserve">Lavazza, Magnum </w:t>
      </w:r>
      <w:proofErr w:type="spellStart"/>
      <w:r>
        <w:rPr>
          <w:rFonts w:ascii="Calibri" w:hAnsi="Calibri"/>
        </w:rPr>
        <w:t>Photos</w:t>
      </w:r>
      <w:proofErr w:type="spellEnd"/>
      <w:r>
        <w:rPr>
          <w:rFonts w:ascii="Calibri" w:hAnsi="Calibri"/>
        </w:rPr>
        <w:t xml:space="preserve">; </w:t>
      </w:r>
      <w:r w:rsidR="00903504">
        <w:rPr>
          <w:rFonts w:ascii="Calibri" w:hAnsi="Calibri"/>
        </w:rPr>
        <w:t>P</w:t>
      </w:r>
      <w:r>
        <w:rPr>
          <w:rFonts w:ascii="Calibri" w:hAnsi="Calibri"/>
        </w:rPr>
        <w:t xml:space="preserve">artner </w:t>
      </w:r>
      <w:r w:rsidR="00903504">
        <w:rPr>
          <w:rFonts w:ascii="Calibri" w:hAnsi="Calibri"/>
        </w:rPr>
        <w:t>T</w:t>
      </w:r>
      <w:r>
        <w:rPr>
          <w:rFonts w:ascii="Calibri" w:hAnsi="Calibri"/>
        </w:rPr>
        <w:t xml:space="preserve">ecnici Reale Mutua, </w:t>
      </w:r>
      <w:proofErr w:type="spellStart"/>
      <w:r>
        <w:rPr>
          <w:rFonts w:ascii="Calibri" w:hAnsi="Calibri"/>
        </w:rPr>
        <w:t>Mit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Cws</w:t>
      </w:r>
      <w:proofErr w:type="spellEnd"/>
      <w:r>
        <w:rPr>
          <w:rFonts w:ascii="Calibri" w:hAnsi="Calibri"/>
        </w:rPr>
        <w:t xml:space="preserve">; </w:t>
      </w:r>
      <w:r w:rsidR="00C472FE">
        <w:rPr>
          <w:rFonts w:ascii="Calibri" w:hAnsi="Calibri"/>
        </w:rPr>
        <w:t xml:space="preserve">Sponsor Tecnici </w:t>
      </w:r>
      <w:proofErr w:type="spellStart"/>
      <w:r w:rsidR="00C472FE">
        <w:rPr>
          <w:rFonts w:ascii="Calibri" w:hAnsi="Calibri"/>
        </w:rPr>
        <w:t>Protiviti</w:t>
      </w:r>
      <w:proofErr w:type="spellEnd"/>
      <w:r w:rsidR="00C472FE">
        <w:rPr>
          <w:rFonts w:ascii="Calibri" w:hAnsi="Calibri"/>
        </w:rPr>
        <w:t xml:space="preserve">, Carioca, </w:t>
      </w:r>
      <w:proofErr w:type="spellStart"/>
      <w:r w:rsidR="00C472FE">
        <w:rPr>
          <w:rFonts w:ascii="Calibri" w:hAnsi="Calibri"/>
        </w:rPr>
        <w:t>Dinamix</w:t>
      </w:r>
      <w:proofErr w:type="spellEnd"/>
      <w:r w:rsidR="00FF5813">
        <w:rPr>
          <w:rFonts w:ascii="Calibri" w:hAnsi="Calibri"/>
        </w:rPr>
        <w:t xml:space="preserve"> Italia</w:t>
      </w:r>
      <w:r w:rsidR="00C472FE">
        <w:rPr>
          <w:rFonts w:ascii="Calibri" w:hAnsi="Calibri"/>
        </w:rPr>
        <w:t>, Real</w:t>
      </w:r>
      <w:r w:rsidR="00FF5813">
        <w:rPr>
          <w:rFonts w:ascii="Calibri" w:hAnsi="Calibri"/>
        </w:rPr>
        <w:t>a Mut</w:t>
      </w:r>
      <w:r w:rsidR="00FA7942">
        <w:rPr>
          <w:rFonts w:ascii="Calibri" w:hAnsi="Calibri"/>
        </w:rPr>
        <w:t>u</w:t>
      </w:r>
      <w:r w:rsidR="00FF5813">
        <w:rPr>
          <w:rFonts w:ascii="Calibri" w:hAnsi="Calibri"/>
        </w:rPr>
        <w:t>a Agenzia Torino</w:t>
      </w:r>
      <w:r w:rsidR="00C472FE">
        <w:rPr>
          <w:rFonts w:ascii="Calibri" w:hAnsi="Calibri"/>
        </w:rPr>
        <w:t xml:space="preserve"> Castello, </w:t>
      </w:r>
      <w:proofErr w:type="spellStart"/>
      <w:r w:rsidR="00C472FE">
        <w:rPr>
          <w:rFonts w:ascii="Calibri" w:hAnsi="Calibri"/>
        </w:rPr>
        <w:t>C</w:t>
      </w:r>
      <w:r w:rsidR="00CB551F">
        <w:rPr>
          <w:rFonts w:ascii="Calibri" w:hAnsi="Calibri"/>
        </w:rPr>
        <w:t>sia</w:t>
      </w:r>
      <w:proofErr w:type="spellEnd"/>
      <w:r w:rsidR="00C472FE">
        <w:rPr>
          <w:rFonts w:ascii="Calibri" w:hAnsi="Calibri"/>
        </w:rPr>
        <w:t>,</w:t>
      </w:r>
      <w:r w:rsidR="00F21A28">
        <w:rPr>
          <w:rFonts w:ascii="Calibri" w:hAnsi="Calibri"/>
        </w:rPr>
        <w:t xml:space="preserve"> Istituto</w:t>
      </w:r>
      <w:r w:rsidR="00C472FE">
        <w:rPr>
          <w:rFonts w:ascii="Calibri" w:hAnsi="Calibri"/>
        </w:rPr>
        <w:t xml:space="preserve"> Vittoria</w:t>
      </w:r>
      <w:r w:rsidR="00F21A28">
        <w:rPr>
          <w:rFonts w:ascii="Calibri" w:hAnsi="Calibri"/>
        </w:rPr>
        <w:t xml:space="preserve"> Torino</w:t>
      </w:r>
      <w:r w:rsidR="00FA7942">
        <w:rPr>
          <w:rFonts w:ascii="Calibri" w:hAnsi="Calibri"/>
        </w:rPr>
        <w:t xml:space="preserve">, </w:t>
      </w:r>
      <w:r w:rsidR="00F21A28">
        <w:rPr>
          <w:rFonts w:ascii="Calibri" w:hAnsi="Calibri"/>
        </w:rPr>
        <w:t>Le Officine Poligrafiche MCL di Torino</w:t>
      </w:r>
      <w:r w:rsidR="008311B7">
        <w:rPr>
          <w:rFonts w:ascii="Calibri" w:hAnsi="Calibri"/>
        </w:rPr>
        <w:t>; Mecenati Cati Sp</w:t>
      </w:r>
      <w:r w:rsidR="00FA7942">
        <w:rPr>
          <w:rFonts w:ascii="Calibri" w:hAnsi="Calibri"/>
        </w:rPr>
        <w:t>a</w:t>
      </w:r>
      <w:r w:rsidR="008311B7">
        <w:rPr>
          <w:rFonts w:ascii="Calibri" w:hAnsi="Calibri"/>
        </w:rPr>
        <w:t xml:space="preserve">, </w:t>
      </w:r>
      <w:proofErr w:type="spellStart"/>
      <w:r w:rsidR="008311B7">
        <w:rPr>
          <w:rFonts w:ascii="Calibri" w:hAnsi="Calibri"/>
        </w:rPr>
        <w:t>M</w:t>
      </w:r>
      <w:r w:rsidR="00FA7942">
        <w:rPr>
          <w:rFonts w:ascii="Calibri" w:hAnsi="Calibri"/>
        </w:rPr>
        <w:t>p</w:t>
      </w:r>
      <w:r w:rsidR="008311B7">
        <w:rPr>
          <w:rFonts w:ascii="Calibri" w:hAnsi="Calibri"/>
        </w:rPr>
        <w:t>artners</w:t>
      </w:r>
      <w:proofErr w:type="spellEnd"/>
      <w:r w:rsidR="008311B7">
        <w:rPr>
          <w:rFonts w:ascii="Calibri" w:hAnsi="Calibri"/>
        </w:rPr>
        <w:t>, Synergie</w:t>
      </w:r>
      <w:r w:rsidR="009F4279">
        <w:rPr>
          <w:rFonts w:ascii="Calibri" w:hAnsi="Calibri"/>
        </w:rPr>
        <w:t xml:space="preserve"> Italia; </w:t>
      </w:r>
      <w:r w:rsidR="00C472FE">
        <w:rPr>
          <w:rFonts w:ascii="Calibri" w:hAnsi="Calibri"/>
        </w:rPr>
        <w:t>P</w:t>
      </w:r>
      <w:r>
        <w:rPr>
          <w:rFonts w:ascii="Calibri" w:hAnsi="Calibri"/>
        </w:rPr>
        <w:t xml:space="preserve">artner didattica scuole </w:t>
      </w:r>
      <w:proofErr w:type="spellStart"/>
      <w:r>
        <w:rPr>
          <w:rFonts w:ascii="Calibri" w:hAnsi="Calibri"/>
        </w:rPr>
        <w:t>Tosetti</w:t>
      </w:r>
      <w:proofErr w:type="spellEnd"/>
      <w:r>
        <w:rPr>
          <w:rFonts w:ascii="Calibri" w:hAnsi="Calibri"/>
        </w:rPr>
        <w:t xml:space="preserve"> Value;</w:t>
      </w:r>
      <w:r w:rsidRPr="00673608">
        <w:rPr>
          <w:rFonts w:ascii="Calibri" w:hAnsi="Calibri"/>
        </w:rPr>
        <w:t xml:space="preserve"> la programmazione espositiva e culturale è</w:t>
      </w:r>
      <w:r>
        <w:rPr>
          <w:rFonts w:ascii="Calibri" w:hAnsi="Calibri"/>
        </w:rPr>
        <w:t>, inoltre,</w:t>
      </w:r>
      <w:r w:rsidRPr="00673608">
        <w:rPr>
          <w:rFonts w:ascii="Calibri" w:hAnsi="Calibri"/>
        </w:rPr>
        <w:t xml:space="preserve"> sostenuta dalla Compagnia di San Paolo</w:t>
      </w:r>
      <w:r w:rsidR="00C472FE">
        <w:rPr>
          <w:rFonts w:ascii="Calibri" w:hAnsi="Calibri"/>
        </w:rPr>
        <w:t xml:space="preserve"> oltre a ricevere il patrocinio e il sostegno su specifiche iniziative di Regione Piemonte e Città di Torino.</w:t>
      </w:r>
    </w:p>
    <w:p w14:paraId="4FB9E393" w14:textId="77777777" w:rsidR="00C84116" w:rsidRDefault="00C84116" w:rsidP="009966FC">
      <w:pPr>
        <w:ind w:right="-142"/>
        <w:jc w:val="both"/>
        <w:rPr>
          <w:rFonts w:ascii="Calibri" w:hAnsi="Calibri"/>
        </w:rPr>
      </w:pPr>
    </w:p>
    <w:p w14:paraId="5AEFA638" w14:textId="6C132BF9" w:rsidR="009966FC" w:rsidRPr="00696578" w:rsidRDefault="006011EB" w:rsidP="00696578">
      <w:pPr>
        <w:ind w:right="-142"/>
        <w:jc w:val="both"/>
        <w:rPr>
          <w:rFonts w:ascii="Calibri" w:hAnsi="Calibri"/>
        </w:rPr>
      </w:pPr>
      <w:r>
        <w:rPr>
          <w:rFonts w:ascii="Calibri" w:hAnsi="Calibri"/>
        </w:rPr>
        <w:t>Una parte importante è anche svolta dalla community degli “Amici di CAMERA”, privati cittadini, che sostengono, anno dopo anno, le attività dell’ente in qualità di Benefattori.</w:t>
      </w:r>
    </w:p>
    <w:p w14:paraId="4FA1B7D6" w14:textId="77777777" w:rsidR="009966FC" w:rsidRDefault="009966FC" w:rsidP="00B76967">
      <w:pPr>
        <w:jc w:val="both"/>
        <w:rPr>
          <w:rFonts w:asciiTheme="minorHAnsi" w:hAnsiTheme="minorHAnsi" w:cstheme="minorHAnsi"/>
        </w:rPr>
      </w:pPr>
    </w:p>
    <w:p w14:paraId="38C9F2F2" w14:textId="77777777" w:rsidR="00882A10" w:rsidRPr="00151B54" w:rsidRDefault="00882A10" w:rsidP="00B76967">
      <w:pPr>
        <w:jc w:val="both"/>
        <w:rPr>
          <w:rFonts w:asciiTheme="minorHAnsi" w:hAnsiTheme="minorHAnsi" w:cstheme="minorHAnsi"/>
        </w:rPr>
      </w:pPr>
    </w:p>
    <w:p w14:paraId="6022EB59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51B5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INFORMAZIONI </w:t>
      </w:r>
    </w:p>
    <w:p w14:paraId="36ABA833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8"/>
          <w:szCs w:val="8"/>
          <w:u w:val="single"/>
        </w:rPr>
      </w:pPr>
    </w:p>
    <w:p w14:paraId="72607175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b/>
          <w:bCs/>
          <w:sz w:val="20"/>
          <w:szCs w:val="20"/>
        </w:rPr>
      </w:pPr>
      <w:r w:rsidRPr="00151B54">
        <w:rPr>
          <w:rFonts w:asciiTheme="minorHAnsi" w:hAnsiTheme="minorHAnsi" w:cstheme="minorHAnsi"/>
          <w:b/>
          <w:bCs/>
          <w:sz w:val="20"/>
          <w:szCs w:val="20"/>
        </w:rPr>
        <w:t xml:space="preserve">CAMERA – Centro Italiano per la Fotografia </w:t>
      </w:r>
    </w:p>
    <w:p w14:paraId="78ED99E6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Via delle Rosine 18, 10123 - Torino www.camera.to |camera@camera.to </w:t>
      </w:r>
    </w:p>
    <w:p w14:paraId="4E360B42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b/>
          <w:bCs/>
          <w:sz w:val="8"/>
          <w:szCs w:val="8"/>
        </w:rPr>
      </w:pPr>
    </w:p>
    <w:p w14:paraId="0A5AC2D0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proofErr w:type="spellStart"/>
      <w:r w:rsidRPr="00151B54">
        <w:rPr>
          <w:rFonts w:asciiTheme="minorHAnsi" w:hAnsiTheme="minorHAnsi" w:cstheme="minorHAnsi"/>
          <w:b/>
          <w:bCs/>
          <w:sz w:val="20"/>
          <w:szCs w:val="20"/>
        </w:rPr>
        <w:t>Facebook</w:t>
      </w:r>
      <w:proofErr w:type="spellEnd"/>
      <w:r w:rsidRPr="00151B54">
        <w:rPr>
          <w:rFonts w:asciiTheme="minorHAnsi" w:hAnsiTheme="minorHAnsi" w:cstheme="minorHAnsi"/>
          <w:sz w:val="20"/>
          <w:szCs w:val="20"/>
        </w:rPr>
        <w:t>/ @CameraTorino</w:t>
      </w:r>
    </w:p>
    <w:p w14:paraId="56F06540" w14:textId="27491050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b/>
          <w:bCs/>
          <w:sz w:val="20"/>
          <w:szCs w:val="20"/>
        </w:rPr>
        <w:t>Instagram</w:t>
      </w:r>
      <w:r w:rsidRPr="00151B54">
        <w:rPr>
          <w:rFonts w:asciiTheme="minorHAnsi" w:hAnsiTheme="minorHAnsi" w:cstheme="minorHAnsi"/>
          <w:sz w:val="20"/>
          <w:szCs w:val="20"/>
        </w:rPr>
        <w:t>/</w:t>
      </w:r>
      <w:r w:rsidR="009B1EAE">
        <w:rPr>
          <w:rFonts w:asciiTheme="minorHAnsi" w:hAnsiTheme="minorHAnsi" w:cstheme="minorHAnsi"/>
          <w:sz w:val="20"/>
          <w:szCs w:val="20"/>
        </w:rPr>
        <w:t xml:space="preserve"> </w:t>
      </w:r>
      <w:r w:rsidR="005033F5" w:rsidRPr="00151B54">
        <w:rPr>
          <w:rFonts w:asciiTheme="minorHAnsi" w:hAnsiTheme="minorHAnsi" w:cstheme="minorHAnsi"/>
          <w:sz w:val="20"/>
          <w:szCs w:val="20"/>
        </w:rPr>
        <w:t>@</w:t>
      </w:r>
      <w:r w:rsidRPr="00151B54">
        <w:rPr>
          <w:rFonts w:asciiTheme="minorHAnsi" w:hAnsiTheme="minorHAnsi" w:cstheme="minorHAnsi"/>
          <w:sz w:val="20"/>
          <w:szCs w:val="20"/>
        </w:rPr>
        <w:t xml:space="preserve">camera_torino </w:t>
      </w:r>
    </w:p>
    <w:p w14:paraId="5F693139" w14:textId="186B4C0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proofErr w:type="spellStart"/>
      <w:r w:rsidRPr="00151B54">
        <w:rPr>
          <w:rFonts w:asciiTheme="minorHAnsi" w:hAnsiTheme="minorHAnsi" w:cstheme="minorHAnsi"/>
          <w:b/>
          <w:bCs/>
          <w:sz w:val="20"/>
          <w:szCs w:val="20"/>
        </w:rPr>
        <w:t>Twitter</w:t>
      </w:r>
      <w:proofErr w:type="spellEnd"/>
      <w:r w:rsidRPr="00151B54">
        <w:rPr>
          <w:rFonts w:asciiTheme="minorHAnsi" w:hAnsiTheme="minorHAnsi" w:cstheme="minorHAnsi"/>
          <w:sz w:val="20"/>
          <w:szCs w:val="20"/>
        </w:rPr>
        <w:t xml:space="preserve">/@Camera_Torino </w:t>
      </w:r>
    </w:p>
    <w:p w14:paraId="619243E7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b/>
          <w:bCs/>
          <w:sz w:val="8"/>
          <w:szCs w:val="8"/>
        </w:rPr>
      </w:pPr>
    </w:p>
    <w:p w14:paraId="4343D9D9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Orari di apertura </w:t>
      </w:r>
      <w:r w:rsidRPr="00151B54">
        <w:rPr>
          <w:rFonts w:asciiTheme="minorHAnsi" w:hAnsiTheme="minorHAnsi" w:cstheme="minorHAnsi"/>
          <w:sz w:val="20"/>
          <w:szCs w:val="20"/>
        </w:rPr>
        <w:t xml:space="preserve">(Ultimo ingresso, 30 minuti prima della chiusura) </w:t>
      </w:r>
    </w:p>
    <w:p w14:paraId="1D092703" w14:textId="77777777" w:rsidR="00B76967" w:rsidRPr="00151B54" w:rsidRDefault="00B76967" w:rsidP="00882A10">
      <w:pPr>
        <w:autoSpaceDE w:val="0"/>
        <w:ind w:right="-144"/>
        <w:rPr>
          <w:rFonts w:asciiTheme="minorHAnsi" w:eastAsia="MS Mincho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>Lunedì 11.00 - 19.00</w:t>
      </w:r>
      <w:r w:rsidRPr="00151B5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32A5504" w14:textId="77777777" w:rsidR="00B76967" w:rsidRPr="00151B54" w:rsidRDefault="00B76967" w:rsidP="00882A10">
      <w:pPr>
        <w:autoSpaceDE w:val="0"/>
        <w:ind w:right="-144"/>
        <w:rPr>
          <w:rFonts w:asciiTheme="minorHAnsi" w:eastAsia="MS Mincho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>Martedì Chiuso</w:t>
      </w:r>
      <w:r w:rsidRPr="00151B5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A0C3367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Mercoledì 11.00 - 19.00 </w:t>
      </w:r>
    </w:p>
    <w:p w14:paraId="111CABB3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Giovedì 11.00 - 21.00 </w:t>
      </w:r>
    </w:p>
    <w:p w14:paraId="13F39BC2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Venerdì 11.00 - 19.00 </w:t>
      </w:r>
    </w:p>
    <w:p w14:paraId="03AB0C61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Sabato 11.00 - 19.00 </w:t>
      </w:r>
    </w:p>
    <w:p w14:paraId="5406851F" w14:textId="22207A7E" w:rsidR="00B76967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Domenica 11.00 - 19.00 </w:t>
      </w:r>
    </w:p>
    <w:p w14:paraId="5307F3B0" w14:textId="77777777" w:rsidR="002A1D24" w:rsidRPr="00151B54" w:rsidRDefault="002A1D24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</w:p>
    <w:p w14:paraId="0C5D6531" w14:textId="77777777" w:rsidR="00B76967" w:rsidRPr="00151B54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b/>
          <w:bCs/>
          <w:sz w:val="20"/>
          <w:szCs w:val="20"/>
        </w:rPr>
        <w:t xml:space="preserve">Biglietti </w:t>
      </w:r>
      <w:r w:rsidRPr="00151B54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51B54">
        <w:rPr>
          <w:rFonts w:asciiTheme="minorHAnsi" w:hAnsiTheme="minorHAnsi" w:cstheme="minorHAnsi"/>
          <w:sz w:val="20"/>
          <w:szCs w:val="20"/>
        </w:rPr>
        <w:t>Ingresso Intero € 10</w:t>
      </w:r>
      <w:r w:rsidRPr="00151B54">
        <w:rPr>
          <w:rFonts w:asciiTheme="minorHAnsi" w:hAnsiTheme="minorHAnsi" w:cstheme="minorHAnsi"/>
          <w:sz w:val="20"/>
          <w:szCs w:val="20"/>
        </w:rPr>
        <w:br/>
        <w:t>Ingresso Ridotto € 6, fino a 26 anni, oltre 70 anni</w:t>
      </w:r>
    </w:p>
    <w:p w14:paraId="75FFB215" w14:textId="77777777" w:rsidR="00B76967" w:rsidRPr="00151B54" w:rsidRDefault="00B76967" w:rsidP="00882A10">
      <w:pPr>
        <w:pStyle w:val="NormaleWeb"/>
        <w:shd w:val="clear" w:color="auto" w:fill="FFFFFF"/>
        <w:spacing w:before="0" w:beforeAutospacing="0" w:after="0" w:afterAutospacing="0"/>
        <w:ind w:right="-144"/>
        <w:rPr>
          <w:rFonts w:asciiTheme="minorHAnsi" w:hAnsiTheme="minorHAnsi" w:cstheme="minorHAnsi"/>
        </w:rPr>
      </w:pPr>
      <w:r w:rsidRPr="00151B54">
        <w:rPr>
          <w:rFonts w:asciiTheme="minorHAnsi" w:hAnsiTheme="minorHAnsi" w:cstheme="minorHAnsi"/>
        </w:rPr>
        <w:t xml:space="preserve">Soci Touring Club Italiano, Amici della Fondazione per l’Architettura, iscritti all’Ordine degli Architetti, iscritti AIACE, iscritti </w:t>
      </w:r>
      <w:proofErr w:type="spellStart"/>
      <w:r w:rsidRPr="00151B54">
        <w:rPr>
          <w:rFonts w:asciiTheme="minorHAnsi" w:hAnsiTheme="minorHAnsi" w:cstheme="minorHAnsi"/>
        </w:rPr>
        <w:t>Enjoy</w:t>
      </w:r>
      <w:proofErr w:type="spellEnd"/>
      <w:r w:rsidRPr="00151B54">
        <w:rPr>
          <w:rFonts w:asciiTheme="minorHAnsi" w:hAnsiTheme="minorHAnsi" w:cstheme="minorHAnsi"/>
        </w:rPr>
        <w:t xml:space="preserve">, soci Slow </w:t>
      </w:r>
      <w:proofErr w:type="spellStart"/>
      <w:r w:rsidRPr="00151B54">
        <w:rPr>
          <w:rFonts w:asciiTheme="minorHAnsi" w:hAnsiTheme="minorHAnsi" w:cstheme="minorHAnsi"/>
        </w:rPr>
        <w:t>Food</w:t>
      </w:r>
      <w:proofErr w:type="spellEnd"/>
      <w:r w:rsidRPr="00151B54">
        <w:rPr>
          <w:rFonts w:asciiTheme="minorHAnsi" w:hAnsiTheme="minorHAnsi" w:cstheme="minorHAnsi"/>
        </w:rPr>
        <w:t xml:space="preserve">, soci Centro Congressi Unione Industriale Torino, possessori Card </w:t>
      </w:r>
      <w:proofErr w:type="spellStart"/>
      <w:r w:rsidRPr="00151B54">
        <w:rPr>
          <w:rFonts w:asciiTheme="minorHAnsi" w:hAnsiTheme="minorHAnsi" w:cstheme="minorHAnsi"/>
        </w:rPr>
        <w:t>MenoUnoPiuSei</w:t>
      </w:r>
      <w:proofErr w:type="spellEnd"/>
      <w:r w:rsidRPr="00151B54">
        <w:rPr>
          <w:rFonts w:asciiTheme="minorHAnsi" w:hAnsiTheme="minorHAnsi" w:cstheme="minorHAnsi"/>
        </w:rPr>
        <w:t>.</w:t>
      </w:r>
      <w:r w:rsidRPr="00151B54">
        <w:rPr>
          <w:rFonts w:asciiTheme="minorHAnsi" w:hAnsiTheme="minorHAnsi" w:cstheme="minorHAnsi"/>
        </w:rPr>
        <w:br/>
        <w:t>Possessori del biglietto di ingresso di: Gallerie d’Italia (Milano, Napoli, Vicenza), Museo Nazionale del Cinema, MAO, Palazzo Madama, Borgo Medievale, GAM - Galleria Civica d’Arte Moderna, Forte di Bard, MEF - Museo Ettore Fico, FIAF.</w:t>
      </w:r>
    </w:p>
    <w:p w14:paraId="6D5FD30D" w14:textId="77777777" w:rsidR="00B76967" w:rsidRPr="00151B54" w:rsidRDefault="00B76967" w:rsidP="00882A10">
      <w:pPr>
        <w:pStyle w:val="NormaleWeb"/>
        <w:shd w:val="clear" w:color="auto" w:fill="FFFFFF"/>
        <w:spacing w:before="0" w:beforeAutospacing="0" w:after="0" w:afterAutospacing="0"/>
        <w:ind w:right="-144"/>
        <w:rPr>
          <w:rFonts w:asciiTheme="minorHAnsi" w:hAnsiTheme="minorHAnsi" w:cstheme="minorHAnsi"/>
        </w:rPr>
      </w:pPr>
    </w:p>
    <w:p w14:paraId="10308AA5" w14:textId="4B60B514" w:rsidR="00B76967" w:rsidRPr="00151B54" w:rsidRDefault="00B76967" w:rsidP="00882A10">
      <w:pPr>
        <w:pStyle w:val="NormaleWeb"/>
        <w:shd w:val="clear" w:color="auto" w:fill="FFFFFF"/>
        <w:spacing w:before="0" w:beforeAutospacing="0" w:after="0" w:afterAutospacing="0"/>
        <w:ind w:right="-144"/>
        <w:rPr>
          <w:rFonts w:asciiTheme="minorHAnsi" w:hAnsiTheme="minorHAnsi" w:cstheme="minorHAnsi"/>
        </w:rPr>
      </w:pPr>
      <w:r w:rsidRPr="00151B54">
        <w:rPr>
          <w:rFonts w:asciiTheme="minorHAnsi" w:hAnsiTheme="minorHAnsi" w:cstheme="minorHAnsi"/>
          <w:b/>
        </w:rPr>
        <w:t>Ingresso Gratuito</w:t>
      </w:r>
      <w:r w:rsidRPr="00151B54">
        <w:rPr>
          <w:rFonts w:asciiTheme="minorHAnsi" w:hAnsiTheme="minorHAnsi" w:cstheme="minorHAnsi"/>
        </w:rPr>
        <w:br/>
        <w:t>Bambini fino a 12 anni</w:t>
      </w:r>
      <w:r w:rsidRPr="00151B54">
        <w:rPr>
          <w:rFonts w:asciiTheme="minorHAnsi" w:hAnsiTheme="minorHAnsi" w:cstheme="minorHAnsi"/>
        </w:rPr>
        <w:br/>
        <w:t xml:space="preserve">Possessori Abbonamento Musei Torino Piemonte, possessori </w:t>
      </w:r>
      <w:proofErr w:type="spellStart"/>
      <w:r w:rsidRPr="00151B54">
        <w:rPr>
          <w:rFonts w:asciiTheme="minorHAnsi" w:hAnsiTheme="minorHAnsi" w:cstheme="minorHAnsi"/>
        </w:rPr>
        <w:t>Torino+Piemonte</w:t>
      </w:r>
      <w:proofErr w:type="spellEnd"/>
      <w:r w:rsidRPr="00151B54">
        <w:rPr>
          <w:rFonts w:asciiTheme="minorHAnsi" w:hAnsiTheme="minorHAnsi" w:cstheme="minorHAnsi"/>
        </w:rPr>
        <w:t xml:space="preserve"> Card</w:t>
      </w:r>
      <w:r w:rsidR="005033F5">
        <w:rPr>
          <w:rFonts w:asciiTheme="minorHAnsi" w:hAnsiTheme="minorHAnsi" w:cstheme="minorHAnsi"/>
        </w:rPr>
        <w:t>, tessera ICOM.</w:t>
      </w:r>
      <w:r w:rsidRPr="00151B54">
        <w:rPr>
          <w:rFonts w:asciiTheme="minorHAnsi" w:hAnsiTheme="minorHAnsi" w:cstheme="minorHAnsi"/>
        </w:rPr>
        <w:br/>
        <w:t xml:space="preserve">Visitatori portatori di handicap e un loro familiare o altro accompagnatore che dimostri la propria appartenenza a servizi di assistenza </w:t>
      </w:r>
      <w:proofErr w:type="gramStart"/>
      <w:r w:rsidRPr="00151B54">
        <w:rPr>
          <w:rFonts w:asciiTheme="minorHAnsi" w:hAnsiTheme="minorHAnsi" w:cstheme="minorHAnsi"/>
        </w:rPr>
        <w:t>socio-sanitaria</w:t>
      </w:r>
      <w:proofErr w:type="gramEnd"/>
      <w:r w:rsidRPr="00151B54">
        <w:rPr>
          <w:rFonts w:asciiTheme="minorHAnsi" w:hAnsiTheme="minorHAnsi" w:cstheme="minorHAnsi"/>
        </w:rPr>
        <w:t>.</w:t>
      </w:r>
      <w:r w:rsidRPr="00151B54">
        <w:rPr>
          <w:rFonts w:asciiTheme="minorHAnsi" w:hAnsiTheme="minorHAnsi" w:cstheme="minorHAnsi"/>
        </w:rPr>
        <w:br/>
        <w:t>Servizio di biglietteria e prevendita a cura di </w:t>
      </w:r>
      <w:proofErr w:type="spellStart"/>
      <w:r w:rsidR="005C152A">
        <w:fldChar w:fldCharType="begin"/>
      </w:r>
      <w:r w:rsidR="005C152A">
        <w:instrText xml:space="preserve"> HYPERLINK "http://www.vivaticket.it/" \t "_blank" </w:instrText>
      </w:r>
      <w:r w:rsidR="005C152A">
        <w:fldChar w:fldCharType="separate"/>
      </w:r>
      <w:r w:rsidRPr="00151B54">
        <w:rPr>
          <w:rFonts w:asciiTheme="minorHAnsi" w:hAnsiTheme="minorHAnsi" w:cstheme="minorHAnsi"/>
        </w:rPr>
        <w:t>Vivaticket</w:t>
      </w:r>
      <w:proofErr w:type="spellEnd"/>
      <w:r w:rsidR="005C152A">
        <w:rPr>
          <w:rFonts w:asciiTheme="minorHAnsi" w:hAnsiTheme="minorHAnsi" w:cstheme="minorHAnsi"/>
        </w:rPr>
        <w:fldChar w:fldCharType="end"/>
      </w:r>
      <w:r w:rsidRPr="00151B54">
        <w:rPr>
          <w:rFonts w:asciiTheme="minorHAnsi" w:hAnsiTheme="minorHAnsi" w:cstheme="minorHAnsi"/>
        </w:rPr>
        <w:t>.</w:t>
      </w:r>
    </w:p>
    <w:p w14:paraId="1BC2202E" w14:textId="77777777" w:rsidR="009B1EAE" w:rsidRPr="00151B54" w:rsidRDefault="009B1EAE" w:rsidP="00882A10">
      <w:pPr>
        <w:shd w:val="clear" w:color="auto" w:fill="FFFFFF"/>
        <w:ind w:right="-144"/>
        <w:rPr>
          <w:rFonts w:asciiTheme="minorHAnsi" w:hAnsiTheme="minorHAnsi" w:cstheme="minorHAnsi"/>
          <w:sz w:val="21"/>
          <w:szCs w:val="21"/>
        </w:rPr>
      </w:pPr>
    </w:p>
    <w:p w14:paraId="672EE5C1" w14:textId="77777777" w:rsidR="00B76967" w:rsidRPr="00151B54" w:rsidRDefault="00B76967" w:rsidP="00882A10">
      <w:pPr>
        <w:shd w:val="clear" w:color="auto" w:fill="FFFFFF"/>
        <w:ind w:right="-144"/>
        <w:rPr>
          <w:rFonts w:asciiTheme="minorHAnsi" w:hAnsiTheme="minorHAnsi" w:cstheme="minorHAnsi"/>
          <w:sz w:val="20"/>
          <w:szCs w:val="20"/>
          <w:u w:val="single"/>
        </w:rPr>
      </w:pPr>
      <w:r w:rsidRPr="00151B54">
        <w:rPr>
          <w:rFonts w:asciiTheme="minorHAnsi" w:hAnsiTheme="minorHAnsi" w:cstheme="minorHAnsi"/>
          <w:sz w:val="20"/>
          <w:szCs w:val="20"/>
          <w:u w:val="single"/>
        </w:rPr>
        <w:t>Contatti</w:t>
      </w:r>
    </w:p>
    <w:p w14:paraId="0D31051E" w14:textId="60013C55" w:rsidR="00B76967" w:rsidRPr="00151B54" w:rsidRDefault="00B76967" w:rsidP="00882A10">
      <w:pPr>
        <w:shd w:val="clear" w:color="auto" w:fill="FFFFFF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>CAMERA - Centro Italiano per la Fotografia</w:t>
      </w:r>
      <w:r w:rsidRPr="00151B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="00EA16E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>Ufficio stampa e Comunicazione</w:t>
      </w:r>
    </w:p>
    <w:p w14:paraId="2C9E07DF" w14:textId="57082419" w:rsidR="00B76967" w:rsidRPr="00151B54" w:rsidRDefault="00B76967" w:rsidP="00882A10">
      <w:pPr>
        <w:shd w:val="clear" w:color="auto" w:fill="FFFFFF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Via delle Rosine 18, 10123 - Torino </w:t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="000269CD">
        <w:rPr>
          <w:rFonts w:asciiTheme="minorHAnsi" w:hAnsiTheme="minorHAnsi" w:cstheme="minorHAnsi"/>
          <w:sz w:val="20"/>
          <w:szCs w:val="20"/>
        </w:rPr>
        <w:tab/>
      </w:r>
      <w:r w:rsidR="000269CD" w:rsidRPr="00151B54">
        <w:rPr>
          <w:rFonts w:asciiTheme="minorHAnsi" w:hAnsiTheme="minorHAnsi" w:cstheme="minorHAnsi"/>
          <w:sz w:val="20"/>
          <w:szCs w:val="20"/>
        </w:rPr>
        <w:t>pressoffice@camera.to</w:t>
      </w:r>
      <w:r w:rsidRPr="00151B54">
        <w:rPr>
          <w:rFonts w:asciiTheme="minorHAnsi" w:hAnsiTheme="minorHAnsi" w:cstheme="minorHAnsi"/>
          <w:sz w:val="20"/>
          <w:szCs w:val="20"/>
        </w:rPr>
        <w:tab/>
      </w:r>
    </w:p>
    <w:p w14:paraId="45A0C3CA" w14:textId="35B64A94" w:rsidR="00B76967" w:rsidRPr="00151B54" w:rsidRDefault="00B76967" w:rsidP="00882A10">
      <w:pPr>
        <w:shd w:val="clear" w:color="auto" w:fill="FFFFFF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 xml:space="preserve">www.camera.to | </w:t>
      </w:r>
      <w:r w:rsidR="000269CD" w:rsidRPr="000269CD">
        <w:rPr>
          <w:rFonts w:asciiTheme="minorHAnsi" w:hAnsiTheme="minorHAnsi" w:cstheme="minorHAnsi"/>
          <w:sz w:val="20"/>
          <w:szCs w:val="20"/>
        </w:rPr>
        <w:t>camera@camera.to</w:t>
      </w:r>
      <w:r w:rsidR="000269CD">
        <w:rPr>
          <w:rFonts w:asciiTheme="minorHAnsi" w:hAnsiTheme="minorHAnsi" w:cstheme="minorHAnsi"/>
          <w:sz w:val="20"/>
          <w:szCs w:val="20"/>
        </w:rPr>
        <w:t xml:space="preserve"> </w:t>
      </w:r>
      <w:r w:rsidR="000269CD">
        <w:rPr>
          <w:rFonts w:asciiTheme="minorHAnsi" w:hAnsiTheme="minorHAnsi" w:cstheme="minorHAnsi"/>
          <w:sz w:val="20"/>
          <w:szCs w:val="20"/>
        </w:rPr>
        <w:tab/>
      </w:r>
      <w:r w:rsidR="000269CD">
        <w:rPr>
          <w:rFonts w:asciiTheme="minorHAnsi" w:hAnsiTheme="minorHAnsi" w:cstheme="minorHAnsi"/>
          <w:sz w:val="20"/>
          <w:szCs w:val="20"/>
        </w:rPr>
        <w:tab/>
      </w:r>
      <w:r w:rsidR="000269CD">
        <w:rPr>
          <w:rFonts w:asciiTheme="minorHAnsi" w:hAnsiTheme="minorHAnsi" w:cstheme="minorHAnsi"/>
          <w:sz w:val="20"/>
          <w:szCs w:val="20"/>
        </w:rPr>
        <w:tab/>
      </w:r>
      <w:r w:rsidR="000269CD" w:rsidRPr="00151B54">
        <w:rPr>
          <w:rFonts w:asciiTheme="minorHAnsi" w:hAnsiTheme="minorHAnsi" w:cstheme="minorHAnsi"/>
          <w:sz w:val="20"/>
          <w:szCs w:val="20"/>
        </w:rPr>
        <w:t>tel. 011 0881151</w:t>
      </w:r>
    </w:p>
    <w:p w14:paraId="4383E4B0" w14:textId="315BB2BA" w:rsidR="00B76967" w:rsidRDefault="00B76967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  <w:r w:rsidRPr="00151B54">
        <w:rPr>
          <w:rFonts w:asciiTheme="minorHAnsi" w:hAnsiTheme="minorHAnsi" w:cstheme="minorHAnsi"/>
          <w:sz w:val="20"/>
          <w:szCs w:val="20"/>
        </w:rPr>
        <w:tab/>
      </w:r>
    </w:p>
    <w:p w14:paraId="25E45DA4" w14:textId="1585AF07" w:rsidR="00C84116" w:rsidRDefault="00C84116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</w:p>
    <w:p w14:paraId="449856D7" w14:textId="32C31846" w:rsidR="00555883" w:rsidRDefault="00555883" w:rsidP="00555883">
      <w:pPr>
        <w:autoSpaceDE w:val="0"/>
        <w:ind w:right="-14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Torino, </w:t>
      </w:r>
      <w:r w:rsidR="00082A89">
        <w:rPr>
          <w:rFonts w:asciiTheme="minorHAnsi" w:hAnsiTheme="minorHAnsi" w:cstheme="minorHAnsi"/>
          <w:sz w:val="20"/>
          <w:szCs w:val="20"/>
        </w:rPr>
        <w:t>13 gennaio 2021</w:t>
      </w:r>
    </w:p>
    <w:p w14:paraId="018702AF" w14:textId="77777777" w:rsidR="00082A89" w:rsidRDefault="00082A89" w:rsidP="00555883">
      <w:pPr>
        <w:autoSpaceDE w:val="0"/>
        <w:ind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613AA32A" w14:textId="21926D98" w:rsidR="00082A89" w:rsidRDefault="00082A89" w:rsidP="00555883">
      <w:pPr>
        <w:autoSpaceDE w:val="0"/>
        <w:ind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09832E99" w14:textId="63D5EC61" w:rsidR="00082A89" w:rsidRDefault="00082A89" w:rsidP="00555883">
      <w:pPr>
        <w:autoSpaceDE w:val="0"/>
        <w:ind w:right="-14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0DA26DF" wp14:editId="47340C27">
            <wp:extent cx="6120130" cy="13455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EF01" w14:textId="77777777" w:rsidR="00C84116" w:rsidRPr="00151B54" w:rsidRDefault="00C84116" w:rsidP="00882A10">
      <w:pPr>
        <w:autoSpaceDE w:val="0"/>
        <w:ind w:right="-144"/>
        <w:rPr>
          <w:rFonts w:asciiTheme="minorHAnsi" w:hAnsiTheme="minorHAnsi" w:cstheme="minorHAnsi"/>
          <w:sz w:val="20"/>
          <w:szCs w:val="20"/>
        </w:rPr>
      </w:pPr>
    </w:p>
    <w:p w14:paraId="1E6AFD6C" w14:textId="77777777" w:rsidR="00082A89" w:rsidRDefault="00082A89" w:rsidP="00555883">
      <w:pPr>
        <w:rPr>
          <w:rFonts w:asciiTheme="minorHAnsi" w:hAnsiTheme="minorHAnsi" w:cstheme="minorHAnsi"/>
          <w:b/>
          <w:sz w:val="32"/>
          <w:szCs w:val="32"/>
        </w:rPr>
      </w:pPr>
    </w:p>
    <w:p w14:paraId="2026581D" w14:textId="337EB177" w:rsidR="00555883" w:rsidRPr="00B96F35" w:rsidRDefault="00555883" w:rsidP="0055588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&gt; </w:t>
      </w:r>
      <w:r w:rsidRPr="00B96F35">
        <w:rPr>
          <w:rFonts w:asciiTheme="minorHAnsi" w:hAnsiTheme="minorHAnsi" w:cstheme="minorHAnsi"/>
          <w:b/>
          <w:sz w:val="32"/>
          <w:szCs w:val="32"/>
        </w:rPr>
        <w:t>LE MOSTRE PRINCIPALI di CAMERA - Centro Italiano per la Fotografia</w:t>
      </w:r>
    </w:p>
    <w:p w14:paraId="7A0F231A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31C2A318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12F792EF" w14:textId="77777777" w:rsidR="00555883" w:rsidRPr="00B96F35" w:rsidRDefault="00555883" w:rsidP="00555883">
      <w:pPr>
        <w:rPr>
          <w:rFonts w:asciiTheme="minorHAnsi" w:hAnsiTheme="minorHAnsi" w:cstheme="minorHAnsi"/>
          <w:b/>
          <w:color w:val="FF0000"/>
        </w:rPr>
      </w:pPr>
      <w:r w:rsidRPr="00B96F35">
        <w:rPr>
          <w:rFonts w:asciiTheme="minorHAnsi" w:hAnsiTheme="minorHAnsi" w:cstheme="minorHAnsi"/>
          <w:b/>
          <w:color w:val="FF0000"/>
        </w:rPr>
        <w:t>2015</w:t>
      </w:r>
    </w:p>
    <w:p w14:paraId="3ECC8BAE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  <w:b/>
        </w:rPr>
        <w:t xml:space="preserve">Boris </w:t>
      </w:r>
      <w:proofErr w:type="spellStart"/>
      <w:r w:rsidRPr="00B96F35">
        <w:rPr>
          <w:rFonts w:asciiTheme="minorHAnsi" w:hAnsiTheme="minorHAnsi" w:cstheme="minorHAnsi"/>
          <w:b/>
        </w:rPr>
        <w:t>Mikhailov</w:t>
      </w:r>
      <w:proofErr w:type="spellEnd"/>
      <w:r w:rsidRPr="00B96F35">
        <w:rPr>
          <w:rFonts w:asciiTheme="minorHAnsi" w:hAnsiTheme="minorHAnsi" w:cstheme="minorHAnsi"/>
          <w:b/>
        </w:rPr>
        <w:t>: Ukraine</w:t>
      </w:r>
    </w:p>
    <w:p w14:paraId="4817562C" w14:textId="77777777" w:rsidR="00555883" w:rsidRPr="00B96F35" w:rsidRDefault="00555883" w:rsidP="00555883">
      <w:pPr>
        <w:rPr>
          <w:rFonts w:asciiTheme="minorHAnsi" w:hAnsiTheme="minorHAnsi" w:cstheme="minorHAnsi"/>
        </w:rPr>
      </w:pPr>
      <w:r w:rsidRPr="00B96F35">
        <w:rPr>
          <w:rFonts w:asciiTheme="minorHAnsi" w:hAnsiTheme="minorHAnsi" w:cstheme="minorHAnsi"/>
        </w:rPr>
        <w:t>1 ottobre 2015 - 10 gennaio 2016</w:t>
      </w:r>
    </w:p>
    <w:p w14:paraId="4251A628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51603402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72B804A5" w14:textId="77777777" w:rsidR="00555883" w:rsidRPr="00B96F35" w:rsidRDefault="00555883" w:rsidP="00555883">
      <w:pPr>
        <w:rPr>
          <w:rFonts w:asciiTheme="minorHAnsi" w:hAnsiTheme="minorHAnsi" w:cstheme="minorHAnsi"/>
          <w:b/>
          <w:color w:val="FF0000"/>
        </w:rPr>
      </w:pPr>
      <w:r w:rsidRPr="00B96F35">
        <w:rPr>
          <w:rFonts w:asciiTheme="minorHAnsi" w:hAnsiTheme="minorHAnsi" w:cstheme="minorHAnsi"/>
          <w:b/>
          <w:color w:val="FF0000"/>
        </w:rPr>
        <w:t>2016</w:t>
      </w:r>
    </w:p>
    <w:p w14:paraId="18971891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  <w:b/>
        </w:rPr>
        <w:t>Sulla scena del crimine</w:t>
      </w:r>
    </w:p>
    <w:p w14:paraId="7796386E" w14:textId="77777777" w:rsidR="00555883" w:rsidRPr="00B96F35" w:rsidRDefault="00555883" w:rsidP="00555883">
      <w:pPr>
        <w:rPr>
          <w:rFonts w:asciiTheme="minorHAnsi" w:hAnsiTheme="minorHAnsi" w:cstheme="minorHAnsi"/>
        </w:rPr>
      </w:pPr>
      <w:r w:rsidRPr="00B96F35">
        <w:rPr>
          <w:rFonts w:asciiTheme="minorHAnsi" w:hAnsiTheme="minorHAnsi" w:cstheme="minorHAnsi"/>
        </w:rPr>
        <w:t>27 gennaio – 1 maggio 2016</w:t>
      </w:r>
    </w:p>
    <w:p w14:paraId="58FFD848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6A1939F7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  <w:b/>
        </w:rPr>
        <w:t>Francesco Jodice. Panorama</w:t>
      </w:r>
    </w:p>
    <w:p w14:paraId="64D1A394" w14:textId="77777777" w:rsidR="00555883" w:rsidRPr="00B96F35" w:rsidRDefault="00555883" w:rsidP="00555883">
      <w:pPr>
        <w:rPr>
          <w:rFonts w:asciiTheme="minorHAnsi" w:hAnsiTheme="minorHAnsi" w:cstheme="minorHAnsi"/>
        </w:rPr>
      </w:pPr>
      <w:r w:rsidRPr="00B96F35">
        <w:rPr>
          <w:rFonts w:asciiTheme="minorHAnsi" w:hAnsiTheme="minorHAnsi" w:cstheme="minorHAnsi"/>
        </w:rPr>
        <w:t>11 maggio - 14 agosto 2016</w:t>
      </w:r>
    </w:p>
    <w:p w14:paraId="597D3F5A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34F450B0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  <w:b/>
        </w:rPr>
        <w:t xml:space="preserve">Mario Cresci. </w:t>
      </w:r>
      <w:proofErr w:type="spellStart"/>
      <w:r w:rsidRPr="00B96F35">
        <w:rPr>
          <w:rFonts w:asciiTheme="minorHAnsi" w:hAnsiTheme="minorHAnsi" w:cstheme="minorHAnsi"/>
          <w:b/>
        </w:rPr>
        <w:t>Ri</w:t>
      </w:r>
      <w:proofErr w:type="spellEnd"/>
      <w:r w:rsidRPr="00B96F35">
        <w:rPr>
          <w:rFonts w:asciiTheme="minorHAnsi" w:hAnsiTheme="minorHAnsi" w:cstheme="minorHAnsi"/>
          <w:b/>
        </w:rPr>
        <w:t>-creazioni</w:t>
      </w:r>
    </w:p>
    <w:p w14:paraId="1BC8467B" w14:textId="77777777" w:rsidR="00555883" w:rsidRPr="00B96F35" w:rsidRDefault="00555883" w:rsidP="00555883">
      <w:pPr>
        <w:rPr>
          <w:rFonts w:asciiTheme="minorHAnsi" w:hAnsiTheme="minorHAnsi" w:cstheme="minorHAnsi"/>
        </w:rPr>
      </w:pPr>
      <w:r w:rsidRPr="00B96F35">
        <w:rPr>
          <w:rFonts w:asciiTheme="minorHAnsi" w:hAnsiTheme="minorHAnsi" w:cstheme="minorHAnsi"/>
        </w:rPr>
        <w:t>15 settembre – 16 ottobre 2016</w:t>
      </w:r>
    </w:p>
    <w:p w14:paraId="6D44AEA7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7EED31ED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6CA15BA3" w14:textId="77777777" w:rsidR="00555883" w:rsidRPr="00B96F35" w:rsidRDefault="00555883" w:rsidP="00555883">
      <w:pPr>
        <w:rPr>
          <w:rFonts w:asciiTheme="minorHAnsi" w:hAnsiTheme="minorHAnsi" w:cstheme="minorHAnsi"/>
          <w:b/>
          <w:color w:val="FF0000"/>
        </w:rPr>
      </w:pPr>
      <w:r w:rsidRPr="00B96F35">
        <w:rPr>
          <w:rFonts w:asciiTheme="minorHAnsi" w:hAnsiTheme="minorHAnsi" w:cstheme="minorHAnsi"/>
          <w:b/>
          <w:color w:val="FF0000"/>
        </w:rPr>
        <w:t>2017</w:t>
      </w:r>
    </w:p>
    <w:p w14:paraId="054576E0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proofErr w:type="spellStart"/>
      <w:r w:rsidRPr="00B96F35">
        <w:rPr>
          <w:rFonts w:asciiTheme="minorHAnsi" w:hAnsiTheme="minorHAnsi" w:cstheme="minorHAnsi"/>
          <w:b/>
        </w:rPr>
        <w:t>Around</w:t>
      </w:r>
      <w:proofErr w:type="spellEnd"/>
      <w:r w:rsidRPr="00B96F35">
        <w:rPr>
          <w:rFonts w:asciiTheme="minorHAnsi" w:hAnsiTheme="minorHAnsi" w:cstheme="minorHAnsi"/>
          <w:b/>
        </w:rPr>
        <w:t xml:space="preserve"> Ai </w:t>
      </w:r>
      <w:proofErr w:type="spellStart"/>
      <w:r w:rsidRPr="00B96F35">
        <w:rPr>
          <w:rFonts w:asciiTheme="minorHAnsi" w:hAnsiTheme="minorHAnsi" w:cstheme="minorHAnsi"/>
          <w:b/>
        </w:rPr>
        <w:t>Weiwei</w:t>
      </w:r>
      <w:proofErr w:type="spellEnd"/>
      <w:r w:rsidRPr="00B96F35">
        <w:rPr>
          <w:rFonts w:asciiTheme="minorHAnsi" w:hAnsiTheme="minorHAnsi" w:cstheme="minorHAnsi"/>
          <w:b/>
        </w:rPr>
        <w:t xml:space="preserve">. </w:t>
      </w:r>
      <w:proofErr w:type="spellStart"/>
      <w:r w:rsidRPr="00B96F35">
        <w:rPr>
          <w:rFonts w:asciiTheme="minorHAnsi" w:hAnsiTheme="minorHAnsi" w:cstheme="minorHAnsi"/>
          <w:b/>
        </w:rPr>
        <w:t>Photographs</w:t>
      </w:r>
      <w:proofErr w:type="spellEnd"/>
      <w:r w:rsidRPr="00B96F35">
        <w:rPr>
          <w:rFonts w:asciiTheme="minorHAnsi" w:hAnsiTheme="minorHAnsi" w:cstheme="minorHAnsi"/>
          <w:b/>
        </w:rPr>
        <w:t xml:space="preserve"> 1983-2016</w:t>
      </w:r>
    </w:p>
    <w:p w14:paraId="54EE3030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</w:rPr>
        <w:t>28 ottobre 2016 - 19 febbraio 2017</w:t>
      </w:r>
    </w:p>
    <w:p w14:paraId="50BB7FD9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44247C93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  <w:b/>
        </w:rPr>
        <w:t>L’Italia di Magnum. Da Henri Cartier-</w:t>
      </w:r>
      <w:proofErr w:type="spellStart"/>
      <w:r w:rsidRPr="00B96F35">
        <w:rPr>
          <w:rFonts w:asciiTheme="minorHAnsi" w:hAnsiTheme="minorHAnsi" w:cstheme="minorHAnsi"/>
          <w:b/>
        </w:rPr>
        <w:t>Bresson</w:t>
      </w:r>
      <w:proofErr w:type="spellEnd"/>
      <w:r w:rsidRPr="00B96F35">
        <w:rPr>
          <w:rFonts w:asciiTheme="minorHAnsi" w:hAnsiTheme="minorHAnsi" w:cstheme="minorHAnsi"/>
          <w:b/>
        </w:rPr>
        <w:t xml:space="preserve"> a Paolo </w:t>
      </w:r>
      <w:proofErr w:type="spellStart"/>
      <w:r w:rsidRPr="00B96F35">
        <w:rPr>
          <w:rFonts w:asciiTheme="minorHAnsi" w:hAnsiTheme="minorHAnsi" w:cstheme="minorHAnsi"/>
          <w:b/>
        </w:rPr>
        <w:t>Pellegrin</w:t>
      </w:r>
      <w:proofErr w:type="spellEnd"/>
    </w:p>
    <w:p w14:paraId="46CBFDF3" w14:textId="77777777" w:rsidR="00555883" w:rsidRPr="00B96F35" w:rsidRDefault="00555883" w:rsidP="00555883">
      <w:pPr>
        <w:rPr>
          <w:rFonts w:asciiTheme="minorHAnsi" w:hAnsiTheme="minorHAnsi" w:cstheme="minorHAnsi"/>
        </w:rPr>
      </w:pPr>
      <w:r w:rsidRPr="00B96F35">
        <w:rPr>
          <w:rFonts w:asciiTheme="minorHAnsi" w:hAnsiTheme="minorHAnsi" w:cstheme="minorHAnsi"/>
        </w:rPr>
        <w:t>3 marzo – 21 maggio 2018</w:t>
      </w:r>
    </w:p>
    <w:p w14:paraId="1ADA385C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40B0D62C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  <w:b/>
        </w:rPr>
        <w:t xml:space="preserve">The </w:t>
      </w:r>
      <w:proofErr w:type="spellStart"/>
      <w:r w:rsidRPr="00B96F35">
        <w:rPr>
          <w:rFonts w:asciiTheme="minorHAnsi" w:hAnsiTheme="minorHAnsi" w:cstheme="minorHAnsi"/>
          <w:b/>
        </w:rPr>
        <w:t>Many</w:t>
      </w:r>
      <w:proofErr w:type="spellEnd"/>
      <w:r w:rsidRPr="00B96F35">
        <w:rPr>
          <w:rFonts w:asciiTheme="minorHAnsi" w:hAnsiTheme="minorHAnsi" w:cstheme="minorHAnsi"/>
          <w:b/>
        </w:rPr>
        <w:t xml:space="preserve"> </w:t>
      </w:r>
      <w:proofErr w:type="spellStart"/>
      <w:r w:rsidRPr="00B96F35">
        <w:rPr>
          <w:rFonts w:asciiTheme="minorHAnsi" w:hAnsiTheme="minorHAnsi" w:cstheme="minorHAnsi"/>
          <w:b/>
        </w:rPr>
        <w:t>Lives</w:t>
      </w:r>
      <w:proofErr w:type="spellEnd"/>
      <w:r w:rsidRPr="00B96F35">
        <w:rPr>
          <w:rFonts w:asciiTheme="minorHAnsi" w:hAnsiTheme="minorHAnsi" w:cstheme="minorHAnsi"/>
          <w:b/>
        </w:rPr>
        <w:t xml:space="preserve"> of Erik </w:t>
      </w:r>
      <w:proofErr w:type="spellStart"/>
      <w:r w:rsidRPr="00B96F35">
        <w:rPr>
          <w:rFonts w:asciiTheme="minorHAnsi" w:hAnsiTheme="minorHAnsi" w:cstheme="minorHAnsi"/>
          <w:b/>
        </w:rPr>
        <w:t>Kessels</w:t>
      </w:r>
      <w:proofErr w:type="spellEnd"/>
    </w:p>
    <w:p w14:paraId="5B152B07" w14:textId="77777777" w:rsidR="00555883" w:rsidRPr="00B96F35" w:rsidRDefault="00555883" w:rsidP="00555883">
      <w:pPr>
        <w:rPr>
          <w:rFonts w:asciiTheme="minorHAnsi" w:hAnsiTheme="minorHAnsi" w:cstheme="minorHAnsi"/>
        </w:rPr>
      </w:pPr>
      <w:r w:rsidRPr="00B96F35">
        <w:rPr>
          <w:rFonts w:asciiTheme="minorHAnsi" w:hAnsiTheme="minorHAnsi" w:cstheme="minorHAnsi"/>
        </w:rPr>
        <w:t>1 giugno – 30 luglio 2017</w:t>
      </w:r>
    </w:p>
    <w:p w14:paraId="56208B9A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3998678A" w14:textId="77777777" w:rsidR="00555883" w:rsidRPr="00B96F35" w:rsidRDefault="00555883" w:rsidP="00555883">
      <w:pPr>
        <w:rPr>
          <w:rFonts w:asciiTheme="minorHAnsi" w:hAnsiTheme="minorHAnsi" w:cstheme="minorHAnsi"/>
          <w:b/>
        </w:rPr>
      </w:pPr>
      <w:r w:rsidRPr="00B96F35">
        <w:rPr>
          <w:rFonts w:asciiTheme="minorHAnsi" w:hAnsiTheme="minorHAnsi" w:cstheme="minorHAnsi"/>
          <w:b/>
        </w:rPr>
        <w:t>Arrivano i paparazzi. Fotografi e divi dalla Dolce vita ad oggi</w:t>
      </w:r>
    </w:p>
    <w:p w14:paraId="26C8F5BF" w14:textId="77777777" w:rsidR="00555883" w:rsidRPr="00B96F35" w:rsidRDefault="00555883" w:rsidP="00555883">
      <w:pPr>
        <w:rPr>
          <w:rFonts w:asciiTheme="minorHAnsi" w:hAnsiTheme="minorHAnsi" w:cstheme="minorHAnsi"/>
        </w:rPr>
      </w:pPr>
      <w:r w:rsidRPr="00B96F35">
        <w:rPr>
          <w:rFonts w:asciiTheme="minorHAnsi" w:hAnsiTheme="minorHAnsi" w:cstheme="minorHAnsi"/>
        </w:rPr>
        <w:t>13 settembre 2017 – 7 gennaio 2018</w:t>
      </w:r>
    </w:p>
    <w:p w14:paraId="06886759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39F17555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7F2F19F6" w14:textId="77777777" w:rsidR="00555883" w:rsidRPr="00B96F35" w:rsidRDefault="00555883" w:rsidP="00555883">
      <w:pPr>
        <w:rPr>
          <w:rFonts w:asciiTheme="minorHAnsi" w:hAnsiTheme="minorHAnsi" w:cstheme="minorHAnsi"/>
          <w:b/>
          <w:color w:val="FF0000"/>
        </w:rPr>
      </w:pPr>
      <w:r w:rsidRPr="00B96F35">
        <w:rPr>
          <w:rFonts w:asciiTheme="minorHAnsi" w:hAnsiTheme="minorHAnsi" w:cstheme="minorHAnsi"/>
          <w:b/>
          <w:color w:val="FF0000"/>
        </w:rPr>
        <w:t>2018</w:t>
      </w:r>
    </w:p>
    <w:p w14:paraId="4D03FBA3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  <w:r w:rsidRPr="00B96F35">
        <w:rPr>
          <w:rFonts w:asciiTheme="minorHAnsi" w:eastAsia="Times New Roman" w:hAnsiTheme="minorHAnsi" w:cstheme="minorHAnsi"/>
          <w:b/>
          <w:lang w:eastAsia="it-IT"/>
        </w:rPr>
        <w:t>L’occhio magico di Carlo Mollino. Fotografie 1934-1973</w:t>
      </w:r>
    </w:p>
    <w:p w14:paraId="2CD96D10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  <w:r w:rsidRPr="00B96F35">
        <w:rPr>
          <w:rFonts w:asciiTheme="minorHAnsi" w:eastAsia="Times New Roman" w:hAnsiTheme="minorHAnsi" w:cstheme="minorHAnsi"/>
          <w:lang w:eastAsia="it-IT"/>
        </w:rPr>
        <w:t>18 gennaio – 13 maggio 2018</w:t>
      </w:r>
    </w:p>
    <w:p w14:paraId="2C39D847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</w:p>
    <w:p w14:paraId="422AF0FD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  <w:proofErr w:type="spellStart"/>
      <w:r w:rsidRPr="00B96F35">
        <w:rPr>
          <w:rFonts w:asciiTheme="minorHAnsi" w:eastAsia="Times New Roman" w:hAnsiTheme="minorHAnsi" w:cstheme="minorHAnsi"/>
          <w:b/>
          <w:lang w:eastAsia="it-IT"/>
        </w:rPr>
        <w:lastRenderedPageBreak/>
        <w:t>Prix</w:t>
      </w:r>
      <w:proofErr w:type="spellEnd"/>
      <w:r w:rsidRPr="00B96F35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proofErr w:type="spellStart"/>
      <w:r w:rsidRPr="00B96F35">
        <w:rPr>
          <w:rFonts w:asciiTheme="minorHAnsi" w:eastAsia="Times New Roman" w:hAnsiTheme="minorHAnsi" w:cstheme="minorHAnsi"/>
          <w:b/>
          <w:lang w:eastAsia="it-IT"/>
        </w:rPr>
        <w:t>Pictet</w:t>
      </w:r>
      <w:proofErr w:type="spellEnd"/>
      <w:r w:rsidRPr="00B96F35">
        <w:rPr>
          <w:rFonts w:asciiTheme="minorHAnsi" w:eastAsia="Times New Roman" w:hAnsiTheme="minorHAnsi" w:cstheme="minorHAnsi"/>
          <w:b/>
          <w:lang w:eastAsia="it-IT"/>
        </w:rPr>
        <w:t xml:space="preserve"> Space</w:t>
      </w:r>
    </w:p>
    <w:p w14:paraId="046BE18C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  <w:r w:rsidRPr="00B96F35">
        <w:rPr>
          <w:rFonts w:asciiTheme="minorHAnsi" w:eastAsia="Times New Roman" w:hAnsiTheme="minorHAnsi" w:cstheme="minorHAnsi"/>
          <w:lang w:eastAsia="it-IT"/>
        </w:rPr>
        <w:t>23 maggio – 26 agosto 2018</w:t>
      </w:r>
    </w:p>
    <w:p w14:paraId="39B85DD9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</w:p>
    <w:p w14:paraId="70F52B31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  <w:r w:rsidRPr="00B96F35">
        <w:rPr>
          <w:rFonts w:asciiTheme="minorHAnsi" w:eastAsia="Times New Roman" w:hAnsiTheme="minorHAnsi" w:cstheme="minorHAnsi"/>
          <w:b/>
          <w:lang w:eastAsia="it-IT"/>
        </w:rPr>
        <w:t>CAMERA POP. La fotografia nella Pop Art di Warhol, Schifano &amp; Co. </w:t>
      </w:r>
    </w:p>
    <w:p w14:paraId="0886DD15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  <w:r w:rsidRPr="00B96F35">
        <w:rPr>
          <w:rFonts w:asciiTheme="minorHAnsi" w:eastAsia="Times New Roman" w:hAnsiTheme="minorHAnsi" w:cstheme="minorHAnsi"/>
          <w:lang w:eastAsia="it-IT"/>
        </w:rPr>
        <w:t>21 settembre 2018 – 13 gennaio 2019</w:t>
      </w:r>
    </w:p>
    <w:p w14:paraId="38DC1FDC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6FBEFB5C" w14:textId="77777777" w:rsidR="00555883" w:rsidRPr="00B96F35" w:rsidRDefault="00555883" w:rsidP="00555883">
      <w:pPr>
        <w:rPr>
          <w:rFonts w:asciiTheme="minorHAnsi" w:hAnsiTheme="minorHAnsi" w:cstheme="minorHAnsi"/>
        </w:rPr>
      </w:pPr>
    </w:p>
    <w:p w14:paraId="0CBDDA5B" w14:textId="77777777" w:rsidR="00555883" w:rsidRPr="00B96F35" w:rsidRDefault="00555883" w:rsidP="00555883">
      <w:pPr>
        <w:rPr>
          <w:rFonts w:asciiTheme="minorHAnsi" w:hAnsiTheme="minorHAnsi" w:cstheme="minorHAnsi"/>
          <w:b/>
          <w:color w:val="FF0000"/>
        </w:rPr>
      </w:pPr>
      <w:r w:rsidRPr="00B96F35">
        <w:rPr>
          <w:rFonts w:asciiTheme="minorHAnsi" w:hAnsiTheme="minorHAnsi" w:cstheme="minorHAnsi"/>
          <w:b/>
          <w:color w:val="FF0000"/>
        </w:rPr>
        <w:t>2019</w:t>
      </w:r>
    </w:p>
    <w:p w14:paraId="6A6E981E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  <w:r w:rsidRPr="00B96F35">
        <w:rPr>
          <w:rFonts w:asciiTheme="minorHAnsi" w:eastAsia="Times New Roman" w:hAnsiTheme="minorHAnsi" w:cstheme="minorHAnsi"/>
          <w:b/>
          <w:lang w:eastAsia="it-IT"/>
        </w:rPr>
        <w:t>SANDY SKOGLUND. Visioni Ibride </w:t>
      </w:r>
    </w:p>
    <w:p w14:paraId="2FCEA68B" w14:textId="77777777" w:rsidR="00555883" w:rsidRDefault="00555883" w:rsidP="00555883">
      <w:pPr>
        <w:rPr>
          <w:rFonts w:asciiTheme="minorHAnsi" w:eastAsia="Times New Roman" w:hAnsiTheme="minorHAnsi" w:cstheme="minorHAnsi"/>
          <w:lang w:eastAsia="it-IT"/>
        </w:rPr>
      </w:pPr>
      <w:r w:rsidRPr="00B96F35">
        <w:rPr>
          <w:rFonts w:asciiTheme="minorHAnsi" w:eastAsia="Times New Roman" w:hAnsiTheme="minorHAnsi" w:cstheme="minorHAnsi"/>
          <w:lang w:eastAsia="it-IT"/>
        </w:rPr>
        <w:t xml:space="preserve">24 gennaio – </w:t>
      </w:r>
      <w:r>
        <w:rPr>
          <w:rFonts w:asciiTheme="minorHAnsi" w:eastAsia="Times New Roman" w:hAnsiTheme="minorHAnsi" w:cstheme="minorHAnsi"/>
          <w:lang w:eastAsia="it-IT"/>
        </w:rPr>
        <w:t>31</w:t>
      </w:r>
      <w:r w:rsidRPr="00B96F35">
        <w:rPr>
          <w:rFonts w:asciiTheme="minorHAnsi" w:eastAsia="Times New Roman" w:hAnsiTheme="minorHAnsi" w:cstheme="minorHAnsi"/>
          <w:lang w:eastAsia="it-IT"/>
        </w:rPr>
        <w:t xml:space="preserve"> marzo 2019 </w:t>
      </w:r>
    </w:p>
    <w:p w14:paraId="25D7EEB3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</w:p>
    <w:p w14:paraId="67ED1873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  <w:r w:rsidRPr="00B96F35">
        <w:rPr>
          <w:rFonts w:asciiTheme="minorHAnsi" w:eastAsia="Times New Roman" w:hAnsiTheme="minorHAnsi" w:cstheme="minorHAnsi"/>
          <w:b/>
          <w:lang w:eastAsia="it-IT"/>
        </w:rPr>
        <w:t>NEL MIRINO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. L’Italia e il mondo nell’Archivio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Publifoto</w:t>
      </w:r>
      <w:proofErr w:type="spellEnd"/>
      <w:r>
        <w:rPr>
          <w:rFonts w:asciiTheme="minorHAnsi" w:eastAsia="Times New Roman" w:hAnsiTheme="minorHAnsi" w:cstheme="minorHAnsi"/>
          <w:b/>
          <w:lang w:eastAsia="it-IT"/>
        </w:rPr>
        <w:t xml:space="preserve"> Intesa Sanpaolo, 1939-1981</w:t>
      </w:r>
    </w:p>
    <w:p w14:paraId="0DCFE24D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  <w:r w:rsidRPr="00B96F35">
        <w:rPr>
          <w:rFonts w:asciiTheme="minorHAnsi" w:eastAsia="Times New Roman" w:hAnsiTheme="minorHAnsi" w:cstheme="minorHAnsi"/>
          <w:lang w:eastAsia="it-IT"/>
        </w:rPr>
        <w:t xml:space="preserve">12 aprile – </w:t>
      </w:r>
      <w:r>
        <w:rPr>
          <w:rFonts w:asciiTheme="minorHAnsi" w:eastAsia="Times New Roman" w:hAnsiTheme="minorHAnsi" w:cstheme="minorHAnsi"/>
          <w:lang w:eastAsia="it-IT"/>
        </w:rPr>
        <w:t>7 luglio</w:t>
      </w:r>
      <w:r w:rsidRPr="00B96F35">
        <w:rPr>
          <w:rFonts w:asciiTheme="minorHAnsi" w:eastAsia="Times New Roman" w:hAnsiTheme="minorHAnsi" w:cstheme="minorHAnsi"/>
          <w:lang w:eastAsia="it-IT"/>
        </w:rPr>
        <w:t xml:space="preserve"> 2019</w:t>
      </w:r>
    </w:p>
    <w:p w14:paraId="7B295460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</w:p>
    <w:p w14:paraId="7B96CDC0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</w:p>
    <w:p w14:paraId="636027B9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  <w:r>
        <w:rPr>
          <w:rFonts w:asciiTheme="minorHAnsi" w:eastAsia="Times New Roman" w:hAnsiTheme="minorHAnsi" w:cstheme="minorHAnsi"/>
          <w:b/>
          <w:lang w:eastAsia="it-IT"/>
        </w:rPr>
        <w:t xml:space="preserve">LARRY FINK.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Unbridled</w:t>
      </w:r>
      <w:proofErr w:type="spellEnd"/>
      <w:r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Curiosity</w:t>
      </w:r>
      <w:proofErr w:type="spellEnd"/>
      <w:r>
        <w:rPr>
          <w:rFonts w:asciiTheme="minorHAnsi" w:eastAsia="Times New Roman" w:hAnsiTheme="minorHAnsi" w:cstheme="minorHAnsi"/>
          <w:b/>
          <w:lang w:eastAsia="it-IT"/>
        </w:rPr>
        <w:t xml:space="preserve"> + IACOPO BENASSI. Crack</w:t>
      </w:r>
    </w:p>
    <w:p w14:paraId="7AE0D07A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  <w:r w:rsidRPr="00B96F35">
        <w:rPr>
          <w:rFonts w:asciiTheme="minorHAnsi" w:eastAsia="Times New Roman" w:hAnsiTheme="minorHAnsi" w:cstheme="minorHAnsi"/>
          <w:lang w:eastAsia="it-IT"/>
        </w:rPr>
        <w:t>28 giugno – 29 settembre</w:t>
      </w:r>
    </w:p>
    <w:p w14:paraId="1DAAC438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</w:p>
    <w:p w14:paraId="3B366166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</w:p>
    <w:p w14:paraId="304363B7" w14:textId="77777777" w:rsidR="00555883" w:rsidRPr="00B96F35" w:rsidRDefault="00555883" w:rsidP="00555883">
      <w:pPr>
        <w:rPr>
          <w:rFonts w:asciiTheme="minorHAnsi" w:eastAsia="Times New Roman" w:hAnsiTheme="minorHAnsi" w:cstheme="minorHAnsi"/>
          <w:b/>
          <w:lang w:eastAsia="it-IT"/>
        </w:rPr>
      </w:pPr>
      <w:r>
        <w:rPr>
          <w:rFonts w:asciiTheme="minorHAnsi" w:eastAsia="Times New Roman" w:hAnsiTheme="minorHAnsi" w:cstheme="minorHAnsi"/>
          <w:b/>
          <w:lang w:eastAsia="it-IT"/>
        </w:rPr>
        <w:t>WO-</w:t>
      </w:r>
      <w:r w:rsidRPr="00B96F35">
        <w:rPr>
          <w:rFonts w:asciiTheme="minorHAnsi" w:eastAsia="Times New Roman" w:hAnsiTheme="minorHAnsi" w:cstheme="minorHAnsi"/>
          <w:b/>
          <w:lang w:eastAsia="it-IT"/>
        </w:rPr>
        <w:t>MAN RAY</w:t>
      </w:r>
      <w:r>
        <w:rPr>
          <w:rFonts w:asciiTheme="minorHAnsi" w:eastAsia="Times New Roman" w:hAnsiTheme="minorHAnsi" w:cstheme="minorHAnsi"/>
          <w:b/>
          <w:lang w:eastAsia="it-IT"/>
        </w:rPr>
        <w:t>. La seduzione della fotografia</w:t>
      </w:r>
      <w:r w:rsidRPr="00B96F35">
        <w:rPr>
          <w:rFonts w:asciiTheme="minorHAnsi" w:eastAsia="Times New Roman" w:hAnsiTheme="minorHAnsi" w:cstheme="minorHAnsi"/>
          <w:b/>
          <w:lang w:eastAsia="it-IT"/>
        </w:rPr>
        <w:t> </w:t>
      </w:r>
    </w:p>
    <w:p w14:paraId="24553F45" w14:textId="77777777" w:rsidR="00555883" w:rsidRPr="00B96F35" w:rsidRDefault="00555883" w:rsidP="00555883">
      <w:pPr>
        <w:rPr>
          <w:rFonts w:asciiTheme="minorHAnsi" w:eastAsia="Times New Roman" w:hAnsiTheme="minorHAnsi" w:cstheme="minorHAnsi"/>
          <w:lang w:eastAsia="it-IT"/>
        </w:rPr>
      </w:pPr>
      <w:r w:rsidRPr="00B96F35">
        <w:rPr>
          <w:rFonts w:asciiTheme="minorHAnsi" w:eastAsia="Times New Roman" w:hAnsiTheme="minorHAnsi" w:cstheme="minorHAnsi"/>
          <w:lang w:eastAsia="it-IT"/>
        </w:rPr>
        <w:t>1</w:t>
      </w:r>
      <w:r>
        <w:rPr>
          <w:rFonts w:asciiTheme="minorHAnsi" w:eastAsia="Times New Roman" w:hAnsiTheme="minorHAnsi" w:cstheme="minorHAnsi"/>
          <w:lang w:eastAsia="it-IT"/>
        </w:rPr>
        <w:t>7</w:t>
      </w:r>
      <w:r w:rsidRPr="00B96F35">
        <w:rPr>
          <w:rFonts w:asciiTheme="minorHAnsi" w:eastAsia="Times New Roman" w:hAnsiTheme="minorHAnsi" w:cstheme="minorHAnsi"/>
          <w:lang w:eastAsia="it-IT"/>
        </w:rPr>
        <w:t xml:space="preserve"> ottobre</w:t>
      </w:r>
      <w:r>
        <w:rPr>
          <w:rFonts w:asciiTheme="minorHAnsi" w:eastAsia="Times New Roman" w:hAnsiTheme="minorHAnsi" w:cstheme="minorHAnsi"/>
          <w:lang w:eastAsia="it-IT"/>
        </w:rPr>
        <w:t xml:space="preserve"> 2019</w:t>
      </w:r>
      <w:r w:rsidRPr="00B96F35">
        <w:rPr>
          <w:rFonts w:asciiTheme="minorHAnsi" w:eastAsia="Times New Roman" w:hAnsiTheme="minorHAnsi" w:cstheme="minorHAnsi"/>
          <w:lang w:eastAsia="it-IT"/>
        </w:rPr>
        <w:t xml:space="preserve"> – </w:t>
      </w:r>
      <w:r>
        <w:rPr>
          <w:rFonts w:asciiTheme="minorHAnsi" w:eastAsia="Times New Roman" w:hAnsiTheme="minorHAnsi" w:cstheme="minorHAnsi"/>
          <w:lang w:eastAsia="it-IT"/>
        </w:rPr>
        <w:t>19</w:t>
      </w:r>
      <w:r w:rsidRPr="00B96F35">
        <w:rPr>
          <w:rFonts w:asciiTheme="minorHAnsi" w:eastAsia="Times New Roman" w:hAnsiTheme="minorHAnsi" w:cstheme="minorHAnsi"/>
          <w:lang w:eastAsia="it-IT"/>
        </w:rPr>
        <w:t xml:space="preserve"> gennaio 20</w:t>
      </w:r>
      <w:r>
        <w:rPr>
          <w:rFonts w:asciiTheme="minorHAnsi" w:eastAsia="Times New Roman" w:hAnsiTheme="minorHAnsi" w:cstheme="minorHAnsi"/>
          <w:lang w:eastAsia="it-IT"/>
        </w:rPr>
        <w:t>20</w:t>
      </w:r>
    </w:p>
    <w:p w14:paraId="75690118" w14:textId="77777777" w:rsidR="00555883" w:rsidRDefault="00555883" w:rsidP="00555883">
      <w:pPr>
        <w:rPr>
          <w:rFonts w:asciiTheme="minorHAnsi" w:hAnsiTheme="minorHAnsi" w:cstheme="minorHAnsi"/>
        </w:rPr>
      </w:pPr>
    </w:p>
    <w:p w14:paraId="237C616E" w14:textId="77777777" w:rsidR="007A444E" w:rsidRPr="00B96F35" w:rsidRDefault="007A444E" w:rsidP="00555883">
      <w:pPr>
        <w:rPr>
          <w:rFonts w:asciiTheme="minorHAnsi" w:hAnsiTheme="minorHAnsi" w:cstheme="minorHAnsi"/>
        </w:rPr>
      </w:pPr>
    </w:p>
    <w:p w14:paraId="27E60631" w14:textId="0E09A7F0" w:rsidR="007A444E" w:rsidRPr="00B96F35" w:rsidRDefault="007A444E" w:rsidP="007A444E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2020</w:t>
      </w:r>
    </w:p>
    <w:p w14:paraId="4372E7E8" w14:textId="2435FE81" w:rsidR="007A444E" w:rsidRPr="00B96F35" w:rsidRDefault="007A444E" w:rsidP="007A444E">
      <w:pPr>
        <w:rPr>
          <w:rFonts w:asciiTheme="minorHAnsi" w:eastAsia="Times New Roman" w:hAnsiTheme="minorHAnsi" w:cstheme="minorHAnsi"/>
          <w:b/>
          <w:lang w:eastAsia="it-IT"/>
        </w:rPr>
      </w:pPr>
      <w:r>
        <w:rPr>
          <w:rFonts w:asciiTheme="minorHAnsi" w:eastAsia="Times New Roman" w:hAnsiTheme="minorHAnsi" w:cstheme="minorHAnsi"/>
          <w:b/>
          <w:lang w:eastAsia="it-IT"/>
        </w:rPr>
        <w:t xml:space="preserve">Memoria e Passione. Da Capa a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Ghirri</w:t>
      </w:r>
      <w:proofErr w:type="spellEnd"/>
      <w:r>
        <w:rPr>
          <w:rFonts w:asciiTheme="minorHAnsi" w:eastAsia="Times New Roman" w:hAnsiTheme="minorHAnsi" w:cstheme="minorHAnsi"/>
          <w:b/>
          <w:lang w:eastAsia="it-IT"/>
        </w:rPr>
        <w:t xml:space="preserve">. Capolavori dalla Collezione </w:t>
      </w:r>
      <w:proofErr w:type="spellStart"/>
      <w:r>
        <w:rPr>
          <w:rFonts w:asciiTheme="minorHAnsi" w:eastAsia="Times New Roman" w:hAnsiTheme="minorHAnsi" w:cstheme="minorHAnsi"/>
          <w:b/>
          <w:lang w:eastAsia="it-IT"/>
        </w:rPr>
        <w:t>Bertero</w:t>
      </w:r>
      <w:proofErr w:type="spellEnd"/>
    </w:p>
    <w:p w14:paraId="2A37792A" w14:textId="398348EC" w:rsidR="007A444E" w:rsidRDefault="007A444E" w:rsidP="007A444E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20</w:t>
      </w:r>
      <w:r w:rsidRPr="00B96F35"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febbraio</w:t>
      </w:r>
      <w:r w:rsidRPr="00B96F35">
        <w:rPr>
          <w:rFonts w:asciiTheme="minorHAnsi" w:eastAsia="Times New Roman" w:hAnsiTheme="minorHAnsi" w:cstheme="minorHAnsi"/>
          <w:lang w:eastAsia="it-IT"/>
        </w:rPr>
        <w:t xml:space="preserve"> – </w:t>
      </w:r>
      <w:r>
        <w:rPr>
          <w:rFonts w:asciiTheme="minorHAnsi" w:eastAsia="Times New Roman" w:hAnsiTheme="minorHAnsi" w:cstheme="minorHAnsi"/>
          <w:lang w:eastAsia="it-IT"/>
        </w:rPr>
        <w:t>30 agosto 2020</w:t>
      </w:r>
    </w:p>
    <w:p w14:paraId="7C915AB3" w14:textId="6F51847A" w:rsidR="00D460E7" w:rsidRDefault="00D460E7" w:rsidP="007A444E">
      <w:pPr>
        <w:rPr>
          <w:rFonts w:asciiTheme="minorHAnsi" w:eastAsia="Times New Roman" w:hAnsiTheme="minorHAnsi" w:cstheme="minorHAnsi"/>
          <w:lang w:eastAsia="it-IT"/>
        </w:rPr>
      </w:pPr>
    </w:p>
    <w:p w14:paraId="25543B7A" w14:textId="50520381" w:rsidR="00D460E7" w:rsidRPr="00D460E7" w:rsidRDefault="00D460E7" w:rsidP="007A444E">
      <w:pPr>
        <w:rPr>
          <w:rFonts w:asciiTheme="minorHAnsi" w:eastAsia="Times New Roman" w:hAnsiTheme="minorHAnsi" w:cstheme="minorHAnsi"/>
          <w:b/>
          <w:lang w:eastAsia="it-IT"/>
        </w:rPr>
      </w:pPr>
      <w:r w:rsidRPr="00D460E7">
        <w:rPr>
          <w:rFonts w:asciiTheme="minorHAnsi" w:eastAsia="Times New Roman" w:hAnsiTheme="minorHAnsi" w:cstheme="minorHAnsi"/>
          <w:b/>
          <w:lang w:eastAsia="it-IT"/>
        </w:rPr>
        <w:t xml:space="preserve">Paolo Ventura. </w:t>
      </w:r>
      <w:proofErr w:type="spellStart"/>
      <w:r w:rsidRPr="00D460E7">
        <w:rPr>
          <w:rFonts w:asciiTheme="minorHAnsi" w:eastAsia="Times New Roman" w:hAnsiTheme="minorHAnsi" w:cstheme="minorHAnsi"/>
          <w:b/>
          <w:lang w:eastAsia="it-IT"/>
        </w:rPr>
        <w:t>Carousel</w:t>
      </w:r>
      <w:proofErr w:type="spellEnd"/>
    </w:p>
    <w:p w14:paraId="755D4194" w14:textId="3A7E60DB" w:rsidR="00D460E7" w:rsidRDefault="00D460E7" w:rsidP="007A444E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17 settembre 2020 – 14 febbraio 2021</w:t>
      </w:r>
    </w:p>
    <w:p w14:paraId="585BFD6A" w14:textId="4CD063AD" w:rsidR="00555883" w:rsidRDefault="00555883" w:rsidP="00555883">
      <w:pPr>
        <w:rPr>
          <w:rFonts w:asciiTheme="minorHAnsi" w:hAnsiTheme="minorHAnsi" w:cstheme="minorHAnsi"/>
        </w:rPr>
      </w:pPr>
    </w:p>
    <w:p w14:paraId="718CB345" w14:textId="148AC1AC" w:rsidR="00555883" w:rsidRDefault="00555883" w:rsidP="00555883">
      <w:pPr>
        <w:rPr>
          <w:rFonts w:asciiTheme="minorHAnsi" w:hAnsiTheme="minorHAnsi" w:cstheme="minorHAnsi"/>
        </w:rPr>
      </w:pPr>
    </w:p>
    <w:p w14:paraId="2A34A845" w14:textId="41282F2A" w:rsidR="008327A8" w:rsidRDefault="008327A8" w:rsidP="00555883">
      <w:pPr>
        <w:rPr>
          <w:rFonts w:asciiTheme="minorHAnsi" w:hAnsiTheme="minorHAnsi" w:cstheme="minorHAnsi"/>
        </w:rPr>
      </w:pPr>
    </w:p>
    <w:p w14:paraId="3DA63EC4" w14:textId="2DC2BD3F" w:rsidR="008327A8" w:rsidRDefault="008327A8" w:rsidP="00555883">
      <w:pPr>
        <w:rPr>
          <w:rFonts w:asciiTheme="minorHAnsi" w:hAnsiTheme="minorHAnsi" w:cstheme="minorHAnsi"/>
        </w:rPr>
      </w:pPr>
    </w:p>
    <w:p w14:paraId="22E2DDC6" w14:textId="7462BE22" w:rsidR="008327A8" w:rsidRDefault="008327A8" w:rsidP="00555883">
      <w:pPr>
        <w:rPr>
          <w:rFonts w:asciiTheme="minorHAnsi" w:hAnsiTheme="minorHAnsi" w:cstheme="minorHAnsi"/>
        </w:rPr>
      </w:pPr>
    </w:p>
    <w:p w14:paraId="0B2509F4" w14:textId="26FB82D3" w:rsidR="008327A8" w:rsidRDefault="008327A8" w:rsidP="00555883">
      <w:pPr>
        <w:rPr>
          <w:rFonts w:asciiTheme="minorHAnsi" w:hAnsiTheme="minorHAnsi" w:cstheme="minorHAnsi"/>
        </w:rPr>
      </w:pPr>
    </w:p>
    <w:p w14:paraId="19D6A070" w14:textId="77777777" w:rsidR="008327A8" w:rsidRPr="00B96F35" w:rsidRDefault="008327A8" w:rsidP="00555883">
      <w:pPr>
        <w:rPr>
          <w:rFonts w:asciiTheme="minorHAnsi" w:hAnsiTheme="minorHAnsi" w:cstheme="minorHAnsi"/>
        </w:rPr>
      </w:pPr>
    </w:p>
    <w:p w14:paraId="36E59232" w14:textId="6920DE27" w:rsidR="00555883" w:rsidRDefault="00555883" w:rsidP="00DB5658">
      <w:pPr>
        <w:autoSpaceDE w:val="0"/>
        <w:ind w:right="-144"/>
        <w:rPr>
          <w:rFonts w:asciiTheme="minorHAnsi" w:eastAsia="Times New Roman" w:hAnsiTheme="minorHAnsi" w:cstheme="minorHAnsi"/>
          <w:kern w:val="0"/>
          <w:sz w:val="20"/>
          <w:szCs w:val="20"/>
          <w:highlight w:val="yellow"/>
          <w:lang w:eastAsia="it-IT" w:bidi="ar-SA"/>
        </w:rPr>
      </w:pPr>
    </w:p>
    <w:p w14:paraId="2B311149" w14:textId="577E7522" w:rsidR="00555883" w:rsidRPr="00555883" w:rsidRDefault="00555883" w:rsidP="0055588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&gt; </w:t>
      </w:r>
      <w:r w:rsidRPr="00555883">
        <w:rPr>
          <w:rFonts w:asciiTheme="minorHAnsi" w:hAnsiTheme="minorHAnsi" w:cstheme="minorHAnsi"/>
          <w:b/>
          <w:sz w:val="32"/>
          <w:szCs w:val="32"/>
        </w:rPr>
        <w:t>LE MOSTRE IN PROJECT ROOM di CAMERA - Centro Italiano per la Fotografia</w:t>
      </w:r>
    </w:p>
    <w:p w14:paraId="47F76DD5" w14:textId="77777777" w:rsidR="00555883" w:rsidRPr="00B252CE" w:rsidRDefault="00555883" w:rsidP="00555883">
      <w:pPr>
        <w:rPr>
          <w:rFonts w:ascii="Calibri" w:hAnsi="Calibri" w:cs="Calibri"/>
        </w:rPr>
      </w:pPr>
    </w:p>
    <w:p w14:paraId="7A3D693B" w14:textId="77777777" w:rsidR="00555883" w:rsidRPr="00B252CE" w:rsidRDefault="00555883" w:rsidP="00555883">
      <w:pPr>
        <w:rPr>
          <w:rFonts w:ascii="Calibri" w:hAnsi="Calibri" w:cs="Calibri"/>
          <w:b/>
          <w:color w:val="FF0000"/>
        </w:rPr>
      </w:pPr>
    </w:p>
    <w:p w14:paraId="20FAE902" w14:textId="77777777" w:rsidR="00555883" w:rsidRPr="00B252CE" w:rsidRDefault="00555883" w:rsidP="00555883">
      <w:pPr>
        <w:rPr>
          <w:rFonts w:ascii="Calibri" w:hAnsi="Calibri" w:cs="Calibri"/>
          <w:b/>
          <w:color w:val="FF0000"/>
        </w:rPr>
      </w:pPr>
      <w:r w:rsidRPr="00B252CE">
        <w:rPr>
          <w:rFonts w:ascii="Calibri" w:hAnsi="Calibri" w:cs="Calibri"/>
          <w:b/>
          <w:color w:val="FF0000"/>
        </w:rPr>
        <w:t>2016</w:t>
      </w:r>
    </w:p>
    <w:p w14:paraId="54C9ACD8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Lise </w:t>
      </w:r>
      <w:proofErr w:type="spellStart"/>
      <w:r w:rsidRPr="00B252CE">
        <w:rPr>
          <w:rFonts w:ascii="Calibri" w:hAnsi="Calibri" w:cs="Calibri"/>
          <w:b/>
        </w:rPr>
        <w:t>Sarfati</w:t>
      </w:r>
      <w:proofErr w:type="spellEnd"/>
      <w:r w:rsidRPr="00B252CE">
        <w:rPr>
          <w:rFonts w:ascii="Calibri" w:hAnsi="Calibri" w:cs="Calibri"/>
          <w:b/>
        </w:rPr>
        <w:t>. Oh Man</w:t>
      </w:r>
    </w:p>
    <w:p w14:paraId="57F8C05F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27 gennaio – 13 marzo 2016</w:t>
      </w:r>
    </w:p>
    <w:p w14:paraId="7CF8D78C" w14:textId="77777777" w:rsidR="00555883" w:rsidRPr="00B252CE" w:rsidRDefault="00555883" w:rsidP="00555883">
      <w:pPr>
        <w:rPr>
          <w:rFonts w:ascii="Calibri" w:hAnsi="Calibri" w:cs="Calibri"/>
        </w:rPr>
      </w:pPr>
    </w:p>
    <w:p w14:paraId="71720A4C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>In Viaggio. Carlo Mollino</w:t>
      </w:r>
    </w:p>
    <w:p w14:paraId="3F01E9F0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17 marzo – 1 maggio 2016</w:t>
      </w:r>
    </w:p>
    <w:p w14:paraId="47787E6B" w14:textId="77777777" w:rsidR="00555883" w:rsidRPr="00B252CE" w:rsidRDefault="00555883" w:rsidP="00555883">
      <w:pPr>
        <w:rPr>
          <w:rFonts w:ascii="Calibri" w:hAnsi="Calibri" w:cs="Calibri"/>
        </w:rPr>
      </w:pPr>
    </w:p>
    <w:p w14:paraId="7496ADBA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Edward </w:t>
      </w:r>
      <w:proofErr w:type="spellStart"/>
      <w:r w:rsidRPr="00B252CE">
        <w:rPr>
          <w:rFonts w:ascii="Calibri" w:hAnsi="Calibri" w:cs="Calibri"/>
          <w:b/>
        </w:rPr>
        <w:t>Weston</w:t>
      </w:r>
      <w:proofErr w:type="spellEnd"/>
      <w:r w:rsidRPr="00B252CE">
        <w:rPr>
          <w:rFonts w:ascii="Calibri" w:hAnsi="Calibri" w:cs="Calibri"/>
          <w:b/>
        </w:rPr>
        <w:t>. Il corpo e la linea</w:t>
      </w:r>
    </w:p>
    <w:p w14:paraId="5393B720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11 maggio – 14 agosto 2016</w:t>
      </w:r>
    </w:p>
    <w:p w14:paraId="64E51885" w14:textId="77777777" w:rsidR="00555883" w:rsidRPr="00B252CE" w:rsidRDefault="00555883" w:rsidP="00555883">
      <w:pPr>
        <w:rPr>
          <w:rFonts w:ascii="Calibri" w:hAnsi="Calibri" w:cs="Calibri"/>
        </w:rPr>
      </w:pPr>
    </w:p>
    <w:p w14:paraId="43EA949C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Boris </w:t>
      </w:r>
      <w:proofErr w:type="spellStart"/>
      <w:r w:rsidRPr="00B252CE">
        <w:rPr>
          <w:rFonts w:ascii="Calibri" w:hAnsi="Calibri" w:cs="Calibri"/>
          <w:b/>
        </w:rPr>
        <w:t>Lurie</w:t>
      </w:r>
      <w:proofErr w:type="spellEnd"/>
      <w:r w:rsidRPr="00B252CE">
        <w:rPr>
          <w:rFonts w:ascii="Calibri" w:hAnsi="Calibri" w:cs="Calibri"/>
          <w:b/>
        </w:rPr>
        <w:t xml:space="preserve">. </w:t>
      </w:r>
      <w:proofErr w:type="spellStart"/>
      <w:r w:rsidRPr="00B252CE">
        <w:rPr>
          <w:rFonts w:ascii="Calibri" w:hAnsi="Calibri" w:cs="Calibri"/>
          <w:b/>
        </w:rPr>
        <w:t>Adieu</w:t>
      </w:r>
      <w:proofErr w:type="spellEnd"/>
      <w:r w:rsidRPr="00B252CE">
        <w:rPr>
          <w:rFonts w:ascii="Calibri" w:hAnsi="Calibri" w:cs="Calibri"/>
          <w:b/>
        </w:rPr>
        <w:t xml:space="preserve"> </w:t>
      </w:r>
      <w:proofErr w:type="spellStart"/>
      <w:r w:rsidRPr="00B252CE">
        <w:rPr>
          <w:rFonts w:ascii="Calibri" w:hAnsi="Calibri" w:cs="Calibri"/>
          <w:b/>
        </w:rPr>
        <w:t>Amérique</w:t>
      </w:r>
      <w:proofErr w:type="spellEnd"/>
    </w:p>
    <w:p w14:paraId="19540CE6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28 ottobre 2016 – 8 gennaio 2017</w:t>
      </w:r>
    </w:p>
    <w:p w14:paraId="487FA06E" w14:textId="77777777" w:rsidR="00555883" w:rsidRPr="00B252CE" w:rsidRDefault="00555883" w:rsidP="00555883">
      <w:pPr>
        <w:rPr>
          <w:rFonts w:ascii="Calibri" w:hAnsi="Calibri" w:cs="Calibri"/>
        </w:rPr>
      </w:pPr>
    </w:p>
    <w:p w14:paraId="633A83BC" w14:textId="77777777" w:rsidR="00555883" w:rsidRPr="00B252CE" w:rsidRDefault="00555883" w:rsidP="00555883">
      <w:pPr>
        <w:rPr>
          <w:rFonts w:ascii="Calibri" w:hAnsi="Calibri" w:cs="Calibri"/>
        </w:rPr>
      </w:pPr>
    </w:p>
    <w:p w14:paraId="56DCB317" w14:textId="77777777" w:rsidR="00555883" w:rsidRPr="00B252CE" w:rsidRDefault="00555883" w:rsidP="00555883">
      <w:pPr>
        <w:rPr>
          <w:rFonts w:ascii="Calibri" w:hAnsi="Calibri" w:cs="Calibri"/>
          <w:b/>
          <w:color w:val="FF0000"/>
        </w:rPr>
      </w:pPr>
      <w:r w:rsidRPr="00B252CE">
        <w:rPr>
          <w:rFonts w:ascii="Calibri" w:hAnsi="Calibri" w:cs="Calibri"/>
          <w:b/>
          <w:color w:val="FF0000"/>
        </w:rPr>
        <w:t>2017</w:t>
      </w:r>
    </w:p>
    <w:p w14:paraId="6BCF537E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>Paolo Ventura. Pagliacci</w:t>
      </w:r>
    </w:p>
    <w:p w14:paraId="0BC2F652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12 gennaio – 12 febbraio 2017</w:t>
      </w:r>
    </w:p>
    <w:p w14:paraId="517070D8" w14:textId="77777777" w:rsidR="00555883" w:rsidRPr="00B252CE" w:rsidRDefault="00555883" w:rsidP="00555883">
      <w:pPr>
        <w:rPr>
          <w:rFonts w:ascii="Calibri" w:hAnsi="Calibri" w:cs="Calibri"/>
        </w:rPr>
      </w:pPr>
    </w:p>
    <w:p w14:paraId="61A5EC21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Valerio Spada. I </w:t>
      </w:r>
      <w:proofErr w:type="spellStart"/>
      <w:r w:rsidRPr="00B252CE">
        <w:rPr>
          <w:rFonts w:ascii="Calibri" w:hAnsi="Calibri" w:cs="Calibri"/>
          <w:b/>
        </w:rPr>
        <w:t>am</w:t>
      </w:r>
      <w:proofErr w:type="spellEnd"/>
      <w:r w:rsidRPr="00B252CE">
        <w:rPr>
          <w:rFonts w:ascii="Calibri" w:hAnsi="Calibri" w:cs="Calibri"/>
          <w:b/>
        </w:rPr>
        <w:t xml:space="preserve"> </w:t>
      </w:r>
      <w:proofErr w:type="spellStart"/>
      <w:r w:rsidRPr="00B252CE">
        <w:rPr>
          <w:rFonts w:ascii="Calibri" w:hAnsi="Calibri" w:cs="Calibri"/>
          <w:b/>
        </w:rPr>
        <w:t>nothing</w:t>
      </w:r>
      <w:proofErr w:type="spellEnd"/>
    </w:p>
    <w:p w14:paraId="356089C7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3 marzo – 21 maggio 2017</w:t>
      </w:r>
    </w:p>
    <w:p w14:paraId="53925E53" w14:textId="77777777" w:rsidR="00555883" w:rsidRPr="00B252CE" w:rsidRDefault="00555883" w:rsidP="00555883">
      <w:pPr>
        <w:rPr>
          <w:rFonts w:ascii="Calibri" w:hAnsi="Calibri" w:cs="Calibri"/>
        </w:rPr>
      </w:pPr>
    </w:p>
    <w:p w14:paraId="3139777C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>Stefano Cerio. Night Games</w:t>
      </w:r>
    </w:p>
    <w:p w14:paraId="04A9A804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 giugno – 30 luglio 2017</w:t>
      </w:r>
    </w:p>
    <w:p w14:paraId="7B9F5E5E" w14:textId="77777777" w:rsidR="00555883" w:rsidRPr="00B252CE" w:rsidRDefault="00555883" w:rsidP="00555883">
      <w:pPr>
        <w:rPr>
          <w:rFonts w:ascii="Calibri" w:hAnsi="Calibri" w:cs="Calibri"/>
        </w:rPr>
      </w:pPr>
    </w:p>
    <w:p w14:paraId="2BF42FD7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Cronache dal set: il cinema di </w:t>
      </w:r>
      <w:proofErr w:type="spellStart"/>
      <w:r w:rsidRPr="00B252CE">
        <w:rPr>
          <w:rFonts w:ascii="Calibri" w:hAnsi="Calibri" w:cs="Calibri"/>
          <w:b/>
        </w:rPr>
        <w:t>Paoilo</w:t>
      </w:r>
      <w:proofErr w:type="spellEnd"/>
      <w:r w:rsidRPr="00B252CE">
        <w:rPr>
          <w:rFonts w:ascii="Calibri" w:hAnsi="Calibri" w:cs="Calibri"/>
          <w:b/>
        </w:rPr>
        <w:t xml:space="preserve"> Sorrentino</w:t>
      </w:r>
    </w:p>
    <w:p w14:paraId="51DC0FF7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11 ottobre 2017 – 7 gennaio 2018</w:t>
      </w:r>
    </w:p>
    <w:p w14:paraId="507E677F" w14:textId="77777777" w:rsidR="00555883" w:rsidRDefault="00555883" w:rsidP="00555883">
      <w:pPr>
        <w:rPr>
          <w:rFonts w:ascii="Calibri" w:hAnsi="Calibri" w:cs="Calibri"/>
        </w:rPr>
      </w:pPr>
    </w:p>
    <w:p w14:paraId="1C554B8F" w14:textId="77777777" w:rsidR="00555883" w:rsidRPr="00B252CE" w:rsidRDefault="00555883" w:rsidP="00555883">
      <w:pPr>
        <w:rPr>
          <w:rFonts w:ascii="Calibri" w:hAnsi="Calibri" w:cs="Calibri"/>
        </w:rPr>
      </w:pPr>
    </w:p>
    <w:p w14:paraId="0F405DF5" w14:textId="77777777" w:rsidR="00555883" w:rsidRPr="00B252CE" w:rsidRDefault="00555883" w:rsidP="00555883">
      <w:pPr>
        <w:rPr>
          <w:rFonts w:ascii="Calibri" w:hAnsi="Calibri" w:cs="Calibri"/>
          <w:b/>
          <w:color w:val="FF0000"/>
        </w:rPr>
      </w:pPr>
      <w:r w:rsidRPr="00B252CE">
        <w:rPr>
          <w:rFonts w:ascii="Calibri" w:hAnsi="Calibri" w:cs="Calibri"/>
          <w:b/>
          <w:color w:val="FF0000"/>
        </w:rPr>
        <w:t>2018</w:t>
      </w:r>
    </w:p>
    <w:p w14:paraId="33612B8A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>Cura. Racconti fotografici sulla Città della Salute</w:t>
      </w:r>
    </w:p>
    <w:p w14:paraId="31D01511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23 - 28 gennaio 2018</w:t>
      </w:r>
    </w:p>
    <w:p w14:paraId="16C4EF0A" w14:textId="77777777" w:rsidR="00555883" w:rsidRPr="00B252CE" w:rsidRDefault="00555883" w:rsidP="00555883">
      <w:pPr>
        <w:rPr>
          <w:rFonts w:ascii="Calibri" w:hAnsi="Calibri" w:cs="Calibri"/>
        </w:rPr>
      </w:pPr>
    </w:p>
    <w:p w14:paraId="1C131F83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lastRenderedPageBreak/>
        <w:t>#EnjoyEternity</w:t>
      </w:r>
    </w:p>
    <w:p w14:paraId="24ACA601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31 gennaio – 26 febbraio 2018</w:t>
      </w:r>
    </w:p>
    <w:p w14:paraId="0E693DCC" w14:textId="77777777" w:rsidR="00555883" w:rsidRPr="00B252CE" w:rsidRDefault="00555883" w:rsidP="00555883">
      <w:pPr>
        <w:rPr>
          <w:rFonts w:ascii="Calibri" w:hAnsi="Calibri" w:cs="Calibri"/>
        </w:rPr>
      </w:pPr>
    </w:p>
    <w:p w14:paraId="76746EE2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>Martha Cooper: On the Street</w:t>
      </w:r>
    </w:p>
    <w:p w14:paraId="6BCEC1A5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14 marzo – 8 aprile 2018</w:t>
      </w:r>
    </w:p>
    <w:p w14:paraId="75E7C65B" w14:textId="77777777" w:rsidR="00555883" w:rsidRPr="00B252CE" w:rsidRDefault="00555883" w:rsidP="00555883">
      <w:pPr>
        <w:rPr>
          <w:rFonts w:ascii="Calibri" w:hAnsi="Calibri" w:cs="Calibri"/>
        </w:rPr>
      </w:pPr>
    </w:p>
    <w:p w14:paraId="57B19528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>Nel cuore del Maggio ‘68</w:t>
      </w:r>
    </w:p>
    <w:p w14:paraId="52B4025C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19 aprile – 13 maggio 2018</w:t>
      </w:r>
    </w:p>
    <w:p w14:paraId="5ECB73AA" w14:textId="77777777" w:rsidR="00555883" w:rsidRPr="00B252CE" w:rsidRDefault="00555883" w:rsidP="00555883">
      <w:pPr>
        <w:rPr>
          <w:rFonts w:ascii="Calibri" w:hAnsi="Calibri" w:cs="Calibri"/>
        </w:rPr>
      </w:pPr>
    </w:p>
    <w:p w14:paraId="3E211E58" w14:textId="77777777" w:rsidR="00555883" w:rsidRPr="00B252CE" w:rsidRDefault="00555883" w:rsidP="00555883">
      <w:pPr>
        <w:rPr>
          <w:rFonts w:ascii="Calibri" w:hAnsi="Calibri" w:cs="Calibri"/>
          <w:b/>
        </w:rPr>
      </w:pPr>
      <w:proofErr w:type="spellStart"/>
      <w:r w:rsidRPr="00B252CE">
        <w:rPr>
          <w:rFonts w:ascii="Calibri" w:hAnsi="Calibri" w:cs="Calibri"/>
          <w:b/>
        </w:rPr>
        <w:t>Oryza</w:t>
      </w:r>
      <w:proofErr w:type="spellEnd"/>
      <w:r w:rsidRPr="00B252CE">
        <w:rPr>
          <w:rFonts w:ascii="Calibri" w:hAnsi="Calibri" w:cs="Calibri"/>
          <w:b/>
        </w:rPr>
        <w:t>. I mestieri del riso</w:t>
      </w:r>
    </w:p>
    <w:p w14:paraId="1795EACA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 – 12 giugno 2018</w:t>
      </w:r>
    </w:p>
    <w:p w14:paraId="6D5D1289" w14:textId="77777777" w:rsidR="00555883" w:rsidRPr="00B252CE" w:rsidRDefault="00555883" w:rsidP="00555883">
      <w:pPr>
        <w:rPr>
          <w:rFonts w:ascii="Calibri" w:hAnsi="Calibri" w:cs="Calibri"/>
        </w:rPr>
      </w:pPr>
    </w:p>
    <w:p w14:paraId="269CF2BB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Media Hora. Fotografie di Pablo </w:t>
      </w:r>
      <w:proofErr w:type="spellStart"/>
      <w:r w:rsidRPr="00B252CE">
        <w:rPr>
          <w:rFonts w:ascii="Calibri" w:hAnsi="Calibri" w:cs="Calibri"/>
          <w:b/>
        </w:rPr>
        <w:t>Balbontin</w:t>
      </w:r>
      <w:proofErr w:type="spellEnd"/>
      <w:r w:rsidRPr="00B252CE">
        <w:rPr>
          <w:rFonts w:ascii="Calibri" w:hAnsi="Calibri" w:cs="Calibri"/>
          <w:b/>
        </w:rPr>
        <w:t xml:space="preserve"> Arenas</w:t>
      </w:r>
    </w:p>
    <w:p w14:paraId="6E18A535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14 giugno – 26 agosto 2018</w:t>
      </w:r>
    </w:p>
    <w:p w14:paraId="4286C1B6" w14:textId="77777777" w:rsidR="00555883" w:rsidRPr="00B252CE" w:rsidRDefault="00555883" w:rsidP="00555883">
      <w:pPr>
        <w:rPr>
          <w:rFonts w:ascii="Calibri" w:hAnsi="Calibri" w:cs="Calibri"/>
        </w:rPr>
      </w:pPr>
    </w:p>
    <w:p w14:paraId="46C24CD7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FUTURES 2018 | </w:t>
      </w:r>
      <w:proofErr w:type="spellStart"/>
      <w:r w:rsidRPr="00B252CE">
        <w:rPr>
          <w:rFonts w:ascii="Calibri" w:hAnsi="Calibri" w:cs="Calibri"/>
          <w:b/>
        </w:rPr>
        <w:t>Coa</w:t>
      </w:r>
      <w:proofErr w:type="spellEnd"/>
      <w:r w:rsidRPr="00B252CE">
        <w:rPr>
          <w:rFonts w:ascii="Calibri" w:hAnsi="Calibri" w:cs="Calibri"/>
          <w:b/>
        </w:rPr>
        <w:t xml:space="preserve">, </w:t>
      </w:r>
      <w:proofErr w:type="spellStart"/>
      <w:r w:rsidRPr="00B252CE">
        <w:rPr>
          <w:rFonts w:ascii="Calibri" w:hAnsi="Calibri" w:cs="Calibri"/>
          <w:b/>
        </w:rPr>
        <w:t>Giannico</w:t>
      </w:r>
      <w:proofErr w:type="spellEnd"/>
      <w:r w:rsidRPr="00B252CE">
        <w:rPr>
          <w:rFonts w:ascii="Calibri" w:hAnsi="Calibri" w:cs="Calibri"/>
          <w:b/>
        </w:rPr>
        <w:t xml:space="preserve">, </w:t>
      </w:r>
      <w:proofErr w:type="spellStart"/>
      <w:r w:rsidRPr="00B252CE">
        <w:rPr>
          <w:rFonts w:ascii="Calibri" w:hAnsi="Calibri" w:cs="Calibri"/>
          <w:b/>
        </w:rPr>
        <w:t>Mortarotti</w:t>
      </w:r>
      <w:proofErr w:type="spellEnd"/>
      <w:r w:rsidRPr="00B252CE">
        <w:rPr>
          <w:rFonts w:ascii="Calibri" w:hAnsi="Calibri" w:cs="Calibri"/>
          <w:b/>
        </w:rPr>
        <w:t>, Perna, Pingitore, Positano</w:t>
      </w:r>
    </w:p>
    <w:p w14:paraId="270AB943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5 ottobre – 4 novembre 2018</w:t>
      </w:r>
    </w:p>
    <w:p w14:paraId="6171FB0E" w14:textId="77777777" w:rsidR="00555883" w:rsidRPr="00B252CE" w:rsidRDefault="00555883" w:rsidP="00555883">
      <w:pPr>
        <w:rPr>
          <w:rFonts w:ascii="Calibri" w:hAnsi="Calibri" w:cs="Calibri"/>
        </w:rPr>
      </w:pPr>
    </w:p>
    <w:p w14:paraId="6CB93F5F" w14:textId="77777777" w:rsidR="00555883" w:rsidRPr="00B252CE" w:rsidRDefault="00555883" w:rsidP="00555883">
      <w:pPr>
        <w:rPr>
          <w:rFonts w:ascii="Calibri" w:hAnsi="Calibri" w:cs="Calibri"/>
          <w:b/>
        </w:rPr>
      </w:pPr>
      <w:proofErr w:type="spellStart"/>
      <w:r w:rsidRPr="00B252CE">
        <w:rPr>
          <w:rFonts w:ascii="Calibri" w:hAnsi="Calibri" w:cs="Calibri"/>
          <w:b/>
        </w:rPr>
        <w:t>Dreamers</w:t>
      </w:r>
      <w:proofErr w:type="spellEnd"/>
      <w:r w:rsidRPr="00B252CE">
        <w:rPr>
          <w:rFonts w:ascii="Calibri" w:hAnsi="Calibri" w:cs="Calibri"/>
          <w:b/>
        </w:rPr>
        <w:t>. 1968: come eravamo, come saremo</w:t>
      </w:r>
    </w:p>
    <w:p w14:paraId="19C0FFF2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8 novembre – 2 dicembre 2018</w:t>
      </w:r>
    </w:p>
    <w:p w14:paraId="1C27B810" w14:textId="77777777" w:rsidR="00555883" w:rsidRPr="00B252CE" w:rsidRDefault="00555883" w:rsidP="00555883">
      <w:pPr>
        <w:rPr>
          <w:rFonts w:ascii="Calibri" w:hAnsi="Calibri" w:cs="Calibri"/>
        </w:rPr>
      </w:pPr>
    </w:p>
    <w:p w14:paraId="3ACD0CCA" w14:textId="77777777" w:rsidR="00555883" w:rsidRPr="00B252CE" w:rsidRDefault="00555883" w:rsidP="00555883">
      <w:pPr>
        <w:rPr>
          <w:rFonts w:ascii="Calibri" w:hAnsi="Calibri" w:cs="Calibri"/>
          <w:b/>
        </w:rPr>
      </w:pPr>
      <w:r w:rsidRPr="00B252CE">
        <w:rPr>
          <w:rFonts w:ascii="Calibri" w:hAnsi="Calibri" w:cs="Calibri"/>
          <w:b/>
        </w:rPr>
        <w:t xml:space="preserve">1969. Olivetti </w:t>
      </w:r>
      <w:proofErr w:type="spellStart"/>
      <w:r w:rsidRPr="00B252CE">
        <w:rPr>
          <w:rFonts w:ascii="Calibri" w:hAnsi="Calibri" w:cs="Calibri"/>
          <w:b/>
        </w:rPr>
        <w:t>formes</w:t>
      </w:r>
      <w:proofErr w:type="spellEnd"/>
      <w:r w:rsidRPr="00B252CE">
        <w:rPr>
          <w:rFonts w:ascii="Calibri" w:hAnsi="Calibri" w:cs="Calibri"/>
          <w:b/>
        </w:rPr>
        <w:t xml:space="preserve"> et </w:t>
      </w:r>
      <w:proofErr w:type="spellStart"/>
      <w:r w:rsidRPr="00B252CE">
        <w:rPr>
          <w:rFonts w:ascii="Calibri" w:hAnsi="Calibri" w:cs="Calibri"/>
          <w:b/>
        </w:rPr>
        <w:t>recherche</w:t>
      </w:r>
      <w:proofErr w:type="spellEnd"/>
      <w:r w:rsidRPr="00B252CE">
        <w:rPr>
          <w:rFonts w:ascii="Calibri" w:hAnsi="Calibri" w:cs="Calibri"/>
          <w:b/>
        </w:rPr>
        <w:t>, una mostra internazionale</w:t>
      </w:r>
    </w:p>
    <w:p w14:paraId="67706617" w14:textId="77777777" w:rsidR="00555883" w:rsidRPr="00B252CE" w:rsidRDefault="00555883" w:rsidP="00555883">
      <w:pPr>
        <w:rPr>
          <w:rFonts w:ascii="Calibri" w:hAnsi="Calibri" w:cs="Calibri"/>
        </w:rPr>
      </w:pPr>
      <w:r w:rsidRPr="00B252CE">
        <w:rPr>
          <w:rFonts w:ascii="Calibri" w:hAnsi="Calibri" w:cs="Calibri"/>
        </w:rPr>
        <w:t>6 dicembre 2018 – 24 febbraio 2019</w:t>
      </w:r>
    </w:p>
    <w:p w14:paraId="2B14BC76" w14:textId="77777777" w:rsidR="00555883" w:rsidRPr="00B252CE" w:rsidRDefault="00555883" w:rsidP="00555883">
      <w:pPr>
        <w:rPr>
          <w:rFonts w:ascii="Calibri" w:hAnsi="Calibri" w:cs="Calibri"/>
        </w:rPr>
      </w:pPr>
    </w:p>
    <w:p w14:paraId="558ED288" w14:textId="77777777" w:rsidR="00555883" w:rsidRPr="00B252CE" w:rsidRDefault="00555883" w:rsidP="00555883">
      <w:pPr>
        <w:rPr>
          <w:rFonts w:ascii="Calibri" w:hAnsi="Calibri" w:cs="Calibri"/>
        </w:rPr>
      </w:pPr>
    </w:p>
    <w:p w14:paraId="632F992D" w14:textId="77777777" w:rsidR="00555883" w:rsidRPr="00B252CE" w:rsidRDefault="00555883" w:rsidP="00555883">
      <w:pPr>
        <w:rPr>
          <w:rFonts w:ascii="Calibri" w:hAnsi="Calibri" w:cs="Calibri"/>
          <w:b/>
          <w:color w:val="FF0000"/>
        </w:rPr>
      </w:pPr>
      <w:r w:rsidRPr="00B252CE">
        <w:rPr>
          <w:rFonts w:ascii="Calibri" w:hAnsi="Calibri" w:cs="Calibri"/>
          <w:b/>
          <w:color w:val="FF0000"/>
        </w:rPr>
        <w:t>2019</w:t>
      </w:r>
    </w:p>
    <w:p w14:paraId="05AEB542" w14:textId="77777777" w:rsidR="00555883" w:rsidRPr="00621CF0" w:rsidRDefault="00555883" w:rsidP="00555883">
      <w:pPr>
        <w:rPr>
          <w:rFonts w:ascii="Calibri" w:hAnsi="Calibri" w:cs="Calibri"/>
          <w:b/>
          <w:bCs/>
        </w:rPr>
      </w:pPr>
      <w:r w:rsidRPr="00621CF0">
        <w:rPr>
          <w:rFonts w:ascii="Calibri" w:hAnsi="Calibri" w:cs="Calibri"/>
          <w:b/>
          <w:bCs/>
        </w:rPr>
        <w:t>LORENZO PINGITORE. Parmenide</w:t>
      </w:r>
    </w:p>
    <w:p w14:paraId="1A6C63C5" w14:textId="77777777" w:rsidR="00555883" w:rsidRDefault="00555883" w:rsidP="00555883">
      <w:pPr>
        <w:rPr>
          <w:rFonts w:ascii="Calibri" w:hAnsi="Calibri" w:cs="Calibri"/>
        </w:rPr>
      </w:pPr>
      <w:r>
        <w:rPr>
          <w:rFonts w:ascii="Calibri" w:hAnsi="Calibri" w:cs="Calibri"/>
        </w:rPr>
        <w:t>7 marzo – 6 aprile 2019</w:t>
      </w:r>
    </w:p>
    <w:p w14:paraId="4B3C3849" w14:textId="77777777" w:rsidR="00555883" w:rsidRDefault="00555883" w:rsidP="00555883">
      <w:pPr>
        <w:rPr>
          <w:rFonts w:ascii="Calibri" w:hAnsi="Calibri" w:cs="Calibri"/>
        </w:rPr>
      </w:pPr>
    </w:p>
    <w:p w14:paraId="60481971" w14:textId="77777777" w:rsidR="00555883" w:rsidRPr="00621CF0" w:rsidRDefault="00555883" w:rsidP="00555883">
      <w:pPr>
        <w:rPr>
          <w:rFonts w:ascii="Calibri" w:hAnsi="Calibri" w:cs="Calibri"/>
          <w:b/>
          <w:bCs/>
        </w:rPr>
      </w:pPr>
      <w:r w:rsidRPr="00621CF0">
        <w:rPr>
          <w:rFonts w:ascii="Calibri" w:hAnsi="Calibri" w:cs="Calibri"/>
          <w:b/>
          <w:bCs/>
        </w:rPr>
        <w:t xml:space="preserve">FRANCESCO BOSSO. </w:t>
      </w:r>
      <w:proofErr w:type="spellStart"/>
      <w:r w:rsidRPr="00621CF0">
        <w:rPr>
          <w:rFonts w:ascii="Calibri" w:hAnsi="Calibri" w:cs="Calibri"/>
          <w:b/>
          <w:bCs/>
        </w:rPr>
        <w:t>Waterheavwen</w:t>
      </w:r>
      <w:proofErr w:type="spellEnd"/>
    </w:p>
    <w:p w14:paraId="4904E47C" w14:textId="77777777" w:rsidR="00555883" w:rsidRDefault="00555883" w:rsidP="00555883">
      <w:pPr>
        <w:rPr>
          <w:rFonts w:ascii="Calibri" w:hAnsi="Calibri" w:cs="Calibri"/>
        </w:rPr>
      </w:pPr>
      <w:r>
        <w:rPr>
          <w:rFonts w:ascii="Calibri" w:hAnsi="Calibri" w:cs="Calibri"/>
        </w:rPr>
        <w:t>18 aprile – 26 maggio 2019</w:t>
      </w:r>
    </w:p>
    <w:p w14:paraId="5BBE3A1E" w14:textId="77777777" w:rsidR="00555883" w:rsidRDefault="00555883" w:rsidP="00555883">
      <w:pPr>
        <w:rPr>
          <w:rFonts w:ascii="Calibri" w:hAnsi="Calibri" w:cs="Calibri"/>
        </w:rPr>
      </w:pPr>
    </w:p>
    <w:p w14:paraId="2BC87F45" w14:textId="77777777" w:rsidR="00555883" w:rsidRPr="00621CF0" w:rsidRDefault="00555883" w:rsidP="00555883">
      <w:pPr>
        <w:rPr>
          <w:rFonts w:ascii="Calibri" w:hAnsi="Calibri" w:cs="Calibri"/>
          <w:b/>
          <w:bCs/>
        </w:rPr>
      </w:pPr>
      <w:r w:rsidRPr="00621CF0">
        <w:rPr>
          <w:rFonts w:ascii="Calibri" w:hAnsi="Calibri" w:cs="Calibri"/>
          <w:b/>
          <w:bCs/>
        </w:rPr>
        <w:t>IRENE KUNG. Monumenti</w:t>
      </w:r>
    </w:p>
    <w:p w14:paraId="45C742E6" w14:textId="77777777" w:rsidR="00555883" w:rsidRDefault="00555883" w:rsidP="00555883">
      <w:pPr>
        <w:rPr>
          <w:rFonts w:ascii="Calibri" w:hAnsi="Calibri" w:cs="Calibri"/>
        </w:rPr>
      </w:pPr>
      <w:r>
        <w:rPr>
          <w:rFonts w:ascii="Calibri" w:hAnsi="Calibri" w:cs="Calibri"/>
        </w:rPr>
        <w:t>30 maggio – 28 luglio 2019</w:t>
      </w:r>
    </w:p>
    <w:p w14:paraId="5EB1FC36" w14:textId="77777777" w:rsidR="007A444E" w:rsidRDefault="007A444E" w:rsidP="00555883">
      <w:pPr>
        <w:rPr>
          <w:rFonts w:ascii="Calibri" w:hAnsi="Calibri" w:cs="Calibri"/>
        </w:rPr>
      </w:pPr>
    </w:p>
    <w:p w14:paraId="7D1C0E6D" w14:textId="77777777" w:rsidR="007A444E" w:rsidRPr="00815667" w:rsidRDefault="007A444E" w:rsidP="007A444E">
      <w:pPr>
        <w:rPr>
          <w:rFonts w:ascii="Calibri" w:hAnsi="Calibri" w:cs="Calibri"/>
          <w:b/>
          <w:bCs/>
        </w:rPr>
      </w:pPr>
      <w:r w:rsidRPr="00815667">
        <w:rPr>
          <w:rFonts w:ascii="Calibri" w:hAnsi="Calibri" w:cs="Calibri"/>
          <w:b/>
          <w:bCs/>
        </w:rPr>
        <w:t xml:space="preserve">TOMMASO BONAVENTURA. 100 Marchi – Berlino 2019 </w:t>
      </w:r>
    </w:p>
    <w:p w14:paraId="386278B0" w14:textId="77777777" w:rsidR="007A444E" w:rsidRDefault="007A444E" w:rsidP="007A444E">
      <w:pPr>
        <w:rPr>
          <w:rFonts w:ascii="Calibri" w:hAnsi="Calibri" w:cs="Calibri"/>
          <w:bCs/>
        </w:rPr>
      </w:pPr>
      <w:r w:rsidRPr="00815667">
        <w:rPr>
          <w:rFonts w:ascii="Calibri" w:hAnsi="Calibri" w:cs="Calibri"/>
          <w:bCs/>
        </w:rPr>
        <w:t xml:space="preserve">30 ottobre 2019 – 6 gennaio 2020 </w:t>
      </w:r>
    </w:p>
    <w:p w14:paraId="55501911" w14:textId="6D2584A6" w:rsidR="007A444E" w:rsidRPr="007A444E" w:rsidRDefault="007A444E" w:rsidP="007A444E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lastRenderedPageBreak/>
        <w:t>2020</w:t>
      </w:r>
    </w:p>
    <w:p w14:paraId="7CDE7CBC" w14:textId="77777777" w:rsidR="007A444E" w:rsidRPr="00621CF0" w:rsidRDefault="007A444E" w:rsidP="007A444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BIOMEGA </w:t>
      </w:r>
      <w:proofErr w:type="spellStart"/>
      <w:r>
        <w:rPr>
          <w:rFonts w:ascii="Calibri" w:hAnsi="Calibri" w:cs="Calibri"/>
          <w:b/>
          <w:bCs/>
        </w:rPr>
        <w:t>Multiverso</w:t>
      </w:r>
      <w:proofErr w:type="spellEnd"/>
    </w:p>
    <w:p w14:paraId="2CF76D83" w14:textId="59D59C9D" w:rsidR="00555883" w:rsidRDefault="007A444E" w:rsidP="007A444E">
      <w:pPr>
        <w:rPr>
          <w:rFonts w:ascii="Calibri" w:hAnsi="Calibri" w:cs="Calibri"/>
        </w:rPr>
      </w:pPr>
      <w:r>
        <w:rPr>
          <w:rFonts w:ascii="Calibri" w:hAnsi="Calibri" w:cs="Calibri"/>
        </w:rPr>
        <w:t>20 febbraio – 14 giugno 2020</w:t>
      </w:r>
    </w:p>
    <w:p w14:paraId="72E60827" w14:textId="7DD3A731" w:rsidR="008327A8" w:rsidRDefault="008327A8" w:rsidP="007A444E">
      <w:pPr>
        <w:rPr>
          <w:rFonts w:ascii="Calibri" w:hAnsi="Calibri" w:cs="Calibri"/>
        </w:rPr>
      </w:pPr>
    </w:p>
    <w:p w14:paraId="5E069DC9" w14:textId="77777777" w:rsidR="008327A8" w:rsidRPr="008327A8" w:rsidRDefault="008327A8" w:rsidP="008327A8">
      <w:pPr>
        <w:rPr>
          <w:rFonts w:ascii="Calibri" w:hAnsi="Calibri" w:cs="Calibri"/>
          <w:b/>
          <w:bCs/>
        </w:rPr>
      </w:pPr>
      <w:r w:rsidRPr="008327A8">
        <w:rPr>
          <w:rFonts w:ascii="Calibri" w:hAnsi="Calibri" w:cs="Calibri"/>
          <w:b/>
          <w:bCs/>
        </w:rPr>
        <w:t>VEDERE (il) BAROCCO: lavori in corso</w:t>
      </w:r>
    </w:p>
    <w:p w14:paraId="3EE012CB" w14:textId="129D50FA" w:rsidR="008327A8" w:rsidRDefault="008327A8" w:rsidP="008327A8">
      <w:pPr>
        <w:rPr>
          <w:rFonts w:ascii="Calibri" w:hAnsi="Calibri" w:cs="Calibri"/>
        </w:rPr>
      </w:pPr>
      <w:r w:rsidRPr="008327A8">
        <w:rPr>
          <w:rFonts w:ascii="Calibri" w:hAnsi="Calibri" w:cs="Calibri"/>
        </w:rPr>
        <w:t>Project Room | 19 giugno - 30 agosto 2020</w:t>
      </w:r>
    </w:p>
    <w:p w14:paraId="383833B4" w14:textId="77777777" w:rsidR="008327A8" w:rsidRPr="008327A8" w:rsidRDefault="008327A8" w:rsidP="008327A8">
      <w:pPr>
        <w:rPr>
          <w:rFonts w:ascii="Calibri" w:hAnsi="Calibri" w:cs="Calibri"/>
        </w:rPr>
      </w:pPr>
    </w:p>
    <w:p w14:paraId="64411680" w14:textId="77777777" w:rsidR="008327A8" w:rsidRPr="008327A8" w:rsidRDefault="008327A8" w:rsidP="008327A8">
      <w:pPr>
        <w:rPr>
          <w:rFonts w:ascii="Calibri" w:hAnsi="Calibri" w:cs="Calibri"/>
          <w:b/>
          <w:bCs/>
        </w:rPr>
      </w:pPr>
      <w:hyperlink r:id="rId8" w:history="1">
        <w:r w:rsidRPr="008327A8">
          <w:rPr>
            <w:rFonts w:ascii="Calibri" w:hAnsi="Calibri" w:cs="Calibri"/>
            <w:b/>
            <w:bCs/>
          </w:rPr>
          <w:t xml:space="preserve">Gianni </w:t>
        </w:r>
        <w:proofErr w:type="spellStart"/>
        <w:r w:rsidRPr="008327A8">
          <w:rPr>
            <w:rFonts w:ascii="Calibri" w:hAnsi="Calibri" w:cs="Calibri"/>
            <w:b/>
            <w:bCs/>
          </w:rPr>
          <w:t>Berengo</w:t>
        </w:r>
        <w:proofErr w:type="spellEnd"/>
        <w:r w:rsidRPr="008327A8">
          <w:rPr>
            <w:rFonts w:ascii="Calibri" w:hAnsi="Calibri" w:cs="Calibri"/>
            <w:b/>
            <w:bCs/>
          </w:rPr>
          <w:t xml:space="preserve"> </w:t>
        </w:r>
        <w:proofErr w:type="spellStart"/>
        <w:r w:rsidRPr="008327A8">
          <w:rPr>
            <w:rFonts w:ascii="Calibri" w:hAnsi="Calibri" w:cs="Calibri"/>
            <w:b/>
            <w:bCs/>
          </w:rPr>
          <w:t>Gardin</w:t>
        </w:r>
        <w:proofErr w:type="spellEnd"/>
        <w:r w:rsidRPr="008327A8">
          <w:rPr>
            <w:rFonts w:ascii="Calibri" w:hAnsi="Calibri" w:cs="Calibri"/>
            <w:b/>
            <w:bCs/>
          </w:rPr>
          <w:t xml:space="preserve"> e la Olivetti</w:t>
        </w:r>
      </w:hyperlink>
    </w:p>
    <w:p w14:paraId="30092297" w14:textId="77777777" w:rsidR="008327A8" w:rsidRPr="008327A8" w:rsidRDefault="008327A8" w:rsidP="008327A8">
      <w:pPr>
        <w:rPr>
          <w:rFonts w:ascii="Calibri" w:hAnsi="Calibri" w:cs="Calibri"/>
        </w:rPr>
      </w:pPr>
      <w:r w:rsidRPr="008327A8">
        <w:rPr>
          <w:rFonts w:ascii="Calibri" w:hAnsi="Calibri" w:cs="Calibri"/>
        </w:rPr>
        <w:t xml:space="preserve">Project Room | </w:t>
      </w:r>
      <w:proofErr w:type="gramStart"/>
      <w:r w:rsidRPr="008327A8">
        <w:rPr>
          <w:rFonts w:ascii="Calibri" w:hAnsi="Calibri" w:cs="Calibri"/>
        </w:rPr>
        <w:t>1 ottobre</w:t>
      </w:r>
      <w:proofErr w:type="gramEnd"/>
      <w:r w:rsidRPr="008327A8">
        <w:rPr>
          <w:rFonts w:ascii="Calibri" w:hAnsi="Calibri" w:cs="Calibri"/>
        </w:rPr>
        <w:t xml:space="preserve"> - 15 novembre 2020</w:t>
      </w:r>
    </w:p>
    <w:p w14:paraId="3BC1F9B6" w14:textId="77777777" w:rsidR="008327A8" w:rsidRPr="007A444E" w:rsidRDefault="008327A8" w:rsidP="007A444E">
      <w:pPr>
        <w:rPr>
          <w:rFonts w:ascii="Calibri" w:hAnsi="Calibri" w:cs="Calibri"/>
        </w:rPr>
      </w:pPr>
    </w:p>
    <w:sectPr w:rsidR="008327A8" w:rsidRPr="007A444E" w:rsidSect="00403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1" w:right="1134" w:bottom="1002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6AEC" w14:textId="77777777" w:rsidR="005338AF" w:rsidRDefault="005338AF">
      <w:r>
        <w:separator/>
      </w:r>
    </w:p>
  </w:endnote>
  <w:endnote w:type="continuationSeparator" w:id="0">
    <w:p w14:paraId="4FD0E5EE" w14:textId="77777777" w:rsidR="005338AF" w:rsidRDefault="0053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Arial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A0CB" w14:textId="77777777" w:rsidR="00B76967" w:rsidRDefault="00B769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DE98" w14:textId="77777777" w:rsidR="003C6247" w:rsidRPr="004037BF" w:rsidRDefault="00F52ABB">
    <w:pPr>
      <w:pStyle w:val="Pidipagina"/>
      <w:rPr>
        <w:sz w:val="10"/>
        <w:szCs w:val="10"/>
      </w:rPr>
    </w:pPr>
    <w:r w:rsidRPr="004037BF">
      <w:rPr>
        <w:noProof/>
        <w:sz w:val="10"/>
        <w:szCs w:val="10"/>
        <w:lang w:eastAsia="it-IT" w:bidi="ar-SA"/>
      </w:rPr>
      <w:drawing>
        <wp:anchor distT="0" distB="0" distL="0" distR="0" simplePos="0" relativeHeight="251658240" behindDoc="0" locked="0" layoutInCell="1" allowOverlap="1" wp14:anchorId="485F6864" wp14:editId="4C553631">
          <wp:simplePos x="0" y="0"/>
          <wp:positionH relativeFrom="column">
            <wp:posOffset>-682971</wp:posOffset>
          </wp:positionH>
          <wp:positionV relativeFrom="paragraph">
            <wp:posOffset>-427181</wp:posOffset>
          </wp:positionV>
          <wp:extent cx="7503795" cy="885825"/>
          <wp:effectExtent l="0" t="0" r="0" b="317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974C" w14:textId="77777777" w:rsidR="00B76967" w:rsidRDefault="00B76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41E4" w14:textId="77777777" w:rsidR="005338AF" w:rsidRDefault="005338AF">
      <w:r>
        <w:separator/>
      </w:r>
    </w:p>
  </w:footnote>
  <w:footnote w:type="continuationSeparator" w:id="0">
    <w:p w14:paraId="22338F71" w14:textId="77777777" w:rsidR="005338AF" w:rsidRDefault="0053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ECDC" w14:textId="77777777" w:rsidR="00B76967" w:rsidRDefault="00B769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47D1" w14:textId="77777777" w:rsidR="003C6247" w:rsidRDefault="00F52ABB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5ECA318D" wp14:editId="52A7F5DE">
          <wp:simplePos x="0" y="0"/>
          <wp:positionH relativeFrom="column">
            <wp:posOffset>-115570</wp:posOffset>
          </wp:positionH>
          <wp:positionV relativeFrom="paragraph">
            <wp:posOffset>-800100</wp:posOffset>
          </wp:positionV>
          <wp:extent cx="6266180" cy="1938655"/>
          <wp:effectExtent l="0" t="0" r="762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ECD0" w14:textId="77777777" w:rsidR="00B76967" w:rsidRDefault="00B769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EC1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6D24"/>
    <w:multiLevelType w:val="hybridMultilevel"/>
    <w:tmpl w:val="AEB6EC9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6B5E24"/>
    <w:multiLevelType w:val="hybridMultilevel"/>
    <w:tmpl w:val="B358E7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Symbol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A435E"/>
    <w:multiLevelType w:val="hybridMultilevel"/>
    <w:tmpl w:val="05A02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701"/>
    <w:multiLevelType w:val="hybridMultilevel"/>
    <w:tmpl w:val="B298FB6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3B20393"/>
    <w:multiLevelType w:val="hybridMultilevel"/>
    <w:tmpl w:val="BB289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EA"/>
    <w:multiLevelType w:val="multilevel"/>
    <w:tmpl w:val="81A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B64D1"/>
    <w:multiLevelType w:val="hybridMultilevel"/>
    <w:tmpl w:val="0FA235EC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BEF0B23"/>
    <w:multiLevelType w:val="hybridMultilevel"/>
    <w:tmpl w:val="C340F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1E81"/>
    <w:multiLevelType w:val="hybridMultilevel"/>
    <w:tmpl w:val="F9027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174F3C"/>
    <w:multiLevelType w:val="hybridMultilevel"/>
    <w:tmpl w:val="5C1E4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18AE"/>
    <w:multiLevelType w:val="hybridMultilevel"/>
    <w:tmpl w:val="012A18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C0"/>
    <w:rsid w:val="00002A75"/>
    <w:rsid w:val="000049F6"/>
    <w:rsid w:val="00014BB2"/>
    <w:rsid w:val="000269CD"/>
    <w:rsid w:val="00027247"/>
    <w:rsid w:val="0004626D"/>
    <w:rsid w:val="0008045C"/>
    <w:rsid w:val="00082A89"/>
    <w:rsid w:val="00091364"/>
    <w:rsid w:val="00094388"/>
    <w:rsid w:val="000A3C9F"/>
    <w:rsid w:val="000C07B3"/>
    <w:rsid w:val="000F09BC"/>
    <w:rsid w:val="000F7C14"/>
    <w:rsid w:val="00130489"/>
    <w:rsid w:val="00137415"/>
    <w:rsid w:val="00142E15"/>
    <w:rsid w:val="001470A8"/>
    <w:rsid w:val="00151B54"/>
    <w:rsid w:val="00157203"/>
    <w:rsid w:val="00173A95"/>
    <w:rsid w:val="001744C2"/>
    <w:rsid w:val="00175A05"/>
    <w:rsid w:val="001A72D5"/>
    <w:rsid w:val="001A7EBD"/>
    <w:rsid w:val="001B3966"/>
    <w:rsid w:val="001D562A"/>
    <w:rsid w:val="001D7770"/>
    <w:rsid w:val="001E15B2"/>
    <w:rsid w:val="001F2997"/>
    <w:rsid w:val="001F4F9C"/>
    <w:rsid w:val="00202D8C"/>
    <w:rsid w:val="00203084"/>
    <w:rsid w:val="002037F3"/>
    <w:rsid w:val="0021300D"/>
    <w:rsid w:val="00214F01"/>
    <w:rsid w:val="00222AA7"/>
    <w:rsid w:val="002358C2"/>
    <w:rsid w:val="00240E52"/>
    <w:rsid w:val="0027278E"/>
    <w:rsid w:val="0028418E"/>
    <w:rsid w:val="002977F6"/>
    <w:rsid w:val="002A1D24"/>
    <w:rsid w:val="002A5DDA"/>
    <w:rsid w:val="002C00AC"/>
    <w:rsid w:val="002C7588"/>
    <w:rsid w:val="002D1DD4"/>
    <w:rsid w:val="002E08D7"/>
    <w:rsid w:val="0030290D"/>
    <w:rsid w:val="00317164"/>
    <w:rsid w:val="00324DD6"/>
    <w:rsid w:val="003A0166"/>
    <w:rsid w:val="003A65C3"/>
    <w:rsid w:val="003B4AF9"/>
    <w:rsid w:val="003C3EEA"/>
    <w:rsid w:val="003C5157"/>
    <w:rsid w:val="003C6247"/>
    <w:rsid w:val="003D39E5"/>
    <w:rsid w:val="003D47F5"/>
    <w:rsid w:val="003E326C"/>
    <w:rsid w:val="00402D5E"/>
    <w:rsid w:val="004037BF"/>
    <w:rsid w:val="00420852"/>
    <w:rsid w:val="004304D2"/>
    <w:rsid w:val="00457AF5"/>
    <w:rsid w:val="00457D13"/>
    <w:rsid w:val="00460BA2"/>
    <w:rsid w:val="004653B6"/>
    <w:rsid w:val="00473F48"/>
    <w:rsid w:val="00476F83"/>
    <w:rsid w:val="004817D9"/>
    <w:rsid w:val="004976ED"/>
    <w:rsid w:val="004A0055"/>
    <w:rsid w:val="004A0AA5"/>
    <w:rsid w:val="004A5CFB"/>
    <w:rsid w:val="004B49CE"/>
    <w:rsid w:val="004B7792"/>
    <w:rsid w:val="004D44CB"/>
    <w:rsid w:val="004D5292"/>
    <w:rsid w:val="004E01D3"/>
    <w:rsid w:val="004E55E7"/>
    <w:rsid w:val="004E6EE3"/>
    <w:rsid w:val="00501FD4"/>
    <w:rsid w:val="005033F5"/>
    <w:rsid w:val="00506930"/>
    <w:rsid w:val="005338AF"/>
    <w:rsid w:val="00552441"/>
    <w:rsid w:val="00555883"/>
    <w:rsid w:val="00560088"/>
    <w:rsid w:val="005772BC"/>
    <w:rsid w:val="00584E5D"/>
    <w:rsid w:val="005B27B4"/>
    <w:rsid w:val="005B4FF7"/>
    <w:rsid w:val="005C152A"/>
    <w:rsid w:val="005C6602"/>
    <w:rsid w:val="005E2410"/>
    <w:rsid w:val="005F39C8"/>
    <w:rsid w:val="005F76B2"/>
    <w:rsid w:val="006011EB"/>
    <w:rsid w:val="00605AAF"/>
    <w:rsid w:val="00623BDC"/>
    <w:rsid w:val="00651AF7"/>
    <w:rsid w:val="00671BFC"/>
    <w:rsid w:val="00674C99"/>
    <w:rsid w:val="00682736"/>
    <w:rsid w:val="00696578"/>
    <w:rsid w:val="006A058F"/>
    <w:rsid w:val="006A51C1"/>
    <w:rsid w:val="006C3B54"/>
    <w:rsid w:val="006D69E9"/>
    <w:rsid w:val="006E332C"/>
    <w:rsid w:val="006E4E6F"/>
    <w:rsid w:val="006E505F"/>
    <w:rsid w:val="00703689"/>
    <w:rsid w:val="00714EC0"/>
    <w:rsid w:val="00720CC9"/>
    <w:rsid w:val="00725019"/>
    <w:rsid w:val="007338AF"/>
    <w:rsid w:val="00740BE9"/>
    <w:rsid w:val="00743B55"/>
    <w:rsid w:val="007443D9"/>
    <w:rsid w:val="0075055F"/>
    <w:rsid w:val="0075289B"/>
    <w:rsid w:val="00776EFE"/>
    <w:rsid w:val="00782C2C"/>
    <w:rsid w:val="007939F2"/>
    <w:rsid w:val="007A444E"/>
    <w:rsid w:val="007D6E69"/>
    <w:rsid w:val="007F1355"/>
    <w:rsid w:val="00807423"/>
    <w:rsid w:val="008311B7"/>
    <w:rsid w:val="008327A8"/>
    <w:rsid w:val="00834680"/>
    <w:rsid w:val="00835194"/>
    <w:rsid w:val="00840D9B"/>
    <w:rsid w:val="00850A7A"/>
    <w:rsid w:val="0087203D"/>
    <w:rsid w:val="00882A10"/>
    <w:rsid w:val="00887E23"/>
    <w:rsid w:val="00895FE3"/>
    <w:rsid w:val="008C052C"/>
    <w:rsid w:val="008C17ED"/>
    <w:rsid w:val="008C6363"/>
    <w:rsid w:val="008E141D"/>
    <w:rsid w:val="008E30E8"/>
    <w:rsid w:val="008F0628"/>
    <w:rsid w:val="008F3C89"/>
    <w:rsid w:val="00903504"/>
    <w:rsid w:val="00926A60"/>
    <w:rsid w:val="00931831"/>
    <w:rsid w:val="00934658"/>
    <w:rsid w:val="0096024E"/>
    <w:rsid w:val="00987E73"/>
    <w:rsid w:val="009966FC"/>
    <w:rsid w:val="009B1EAE"/>
    <w:rsid w:val="009B5889"/>
    <w:rsid w:val="009D7CF2"/>
    <w:rsid w:val="009E1824"/>
    <w:rsid w:val="009E754C"/>
    <w:rsid w:val="009F4279"/>
    <w:rsid w:val="009F504B"/>
    <w:rsid w:val="009F5326"/>
    <w:rsid w:val="00A14FE3"/>
    <w:rsid w:val="00A17D63"/>
    <w:rsid w:val="00A21A4A"/>
    <w:rsid w:val="00A26713"/>
    <w:rsid w:val="00A64999"/>
    <w:rsid w:val="00A85C7B"/>
    <w:rsid w:val="00AA60F6"/>
    <w:rsid w:val="00AB3822"/>
    <w:rsid w:val="00AC4718"/>
    <w:rsid w:val="00AD53F2"/>
    <w:rsid w:val="00AE222B"/>
    <w:rsid w:val="00AE5560"/>
    <w:rsid w:val="00B35E3B"/>
    <w:rsid w:val="00B52781"/>
    <w:rsid w:val="00B7638A"/>
    <w:rsid w:val="00B76967"/>
    <w:rsid w:val="00B80847"/>
    <w:rsid w:val="00BB390D"/>
    <w:rsid w:val="00BB4D99"/>
    <w:rsid w:val="00BD307C"/>
    <w:rsid w:val="00BD7E5B"/>
    <w:rsid w:val="00C472FE"/>
    <w:rsid w:val="00C63FC6"/>
    <w:rsid w:val="00C84116"/>
    <w:rsid w:val="00C93C44"/>
    <w:rsid w:val="00C95E28"/>
    <w:rsid w:val="00CA4EF1"/>
    <w:rsid w:val="00CA54D8"/>
    <w:rsid w:val="00CB14E8"/>
    <w:rsid w:val="00CB551F"/>
    <w:rsid w:val="00CB5610"/>
    <w:rsid w:val="00CB7B12"/>
    <w:rsid w:val="00CC6063"/>
    <w:rsid w:val="00D413D5"/>
    <w:rsid w:val="00D43B2F"/>
    <w:rsid w:val="00D460E7"/>
    <w:rsid w:val="00D46634"/>
    <w:rsid w:val="00D53A01"/>
    <w:rsid w:val="00D53E0D"/>
    <w:rsid w:val="00D66EF6"/>
    <w:rsid w:val="00D676A9"/>
    <w:rsid w:val="00D81C03"/>
    <w:rsid w:val="00D8764B"/>
    <w:rsid w:val="00DB5195"/>
    <w:rsid w:val="00DB5658"/>
    <w:rsid w:val="00DC456A"/>
    <w:rsid w:val="00DD758D"/>
    <w:rsid w:val="00DE380C"/>
    <w:rsid w:val="00E1002D"/>
    <w:rsid w:val="00E26E05"/>
    <w:rsid w:val="00E328B7"/>
    <w:rsid w:val="00E965E1"/>
    <w:rsid w:val="00EA16E4"/>
    <w:rsid w:val="00EC0809"/>
    <w:rsid w:val="00EE0951"/>
    <w:rsid w:val="00EF3219"/>
    <w:rsid w:val="00F21A28"/>
    <w:rsid w:val="00F346BD"/>
    <w:rsid w:val="00F40E7D"/>
    <w:rsid w:val="00F52ABB"/>
    <w:rsid w:val="00F63AB8"/>
    <w:rsid w:val="00F93946"/>
    <w:rsid w:val="00FA7942"/>
    <w:rsid w:val="00FC61FE"/>
    <w:rsid w:val="00FF54E6"/>
    <w:rsid w:val="00FF5813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E776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8327A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532424"/>
    <w:rPr>
      <w:b/>
      <w:bCs/>
    </w:rPr>
  </w:style>
  <w:style w:type="paragraph" w:customStyle="1" w:styleId="BasicParagraph">
    <w:name w:val="[Basic Paragraph]"/>
    <w:rsid w:val="005324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  <w:bdr w:val="nil"/>
      <w:lang w:val="en-US"/>
    </w:rPr>
  </w:style>
  <w:style w:type="character" w:customStyle="1" w:styleId="apple-converted-space">
    <w:name w:val="apple-converted-space"/>
    <w:rsid w:val="001A1A94"/>
  </w:style>
  <w:style w:type="character" w:styleId="Collegamentoipertestuale">
    <w:name w:val="Hyperlink"/>
    <w:uiPriority w:val="99"/>
    <w:unhideWhenUsed/>
    <w:rsid w:val="001A1A9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F1121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paragraph" w:customStyle="1" w:styleId="Grigliachiara-Colore31">
    <w:name w:val="Griglia chiara - Colore 31"/>
    <w:basedOn w:val="Normale"/>
    <w:uiPriority w:val="34"/>
    <w:qFormat/>
    <w:rsid w:val="0041290B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it-IT" w:bidi="ar-SA"/>
    </w:rPr>
  </w:style>
  <w:style w:type="character" w:styleId="Enfasicorsivo">
    <w:name w:val="Emphasis"/>
    <w:uiPriority w:val="20"/>
    <w:qFormat/>
    <w:rsid w:val="00EB1BFD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703689"/>
    <w:pPr>
      <w:widowControl/>
      <w:suppressAutoHyphens w:val="0"/>
      <w:contextualSpacing/>
    </w:pPr>
    <w:rPr>
      <w:rFonts w:ascii="Calibri Light" w:hAnsi="Calibri Light" w:cs="Times New Roman"/>
      <w:color w:val="000000"/>
      <w:kern w:val="0"/>
      <w:sz w:val="56"/>
      <w:szCs w:val="56"/>
      <w:lang w:val="en-US" w:eastAsia="ja-JP" w:bidi="ar-SA"/>
    </w:rPr>
  </w:style>
  <w:style w:type="character" w:customStyle="1" w:styleId="TitoloCarattere">
    <w:name w:val="Titolo Carattere"/>
    <w:link w:val="Titolo"/>
    <w:uiPriority w:val="10"/>
    <w:rsid w:val="00703689"/>
    <w:rPr>
      <w:rFonts w:ascii="Calibri Light" w:eastAsia="SimSun" w:hAnsi="Calibri Light"/>
      <w:color w:val="000000"/>
      <w:sz w:val="56"/>
      <w:szCs w:val="56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95"/>
    <w:rPr>
      <w:rFonts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5195"/>
    <w:rPr>
      <w:rFonts w:eastAsia="SimSun" w:cs="Mangal"/>
      <w:kern w:val="1"/>
      <w:sz w:val="18"/>
      <w:szCs w:val="16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93C44"/>
    <w:rPr>
      <w:rFonts w:cs="Mangal"/>
      <w:szCs w:val="21"/>
    </w:rPr>
  </w:style>
  <w:style w:type="character" w:customStyle="1" w:styleId="MappadocumentoCarattere">
    <w:name w:val="Mappa documento Carattere"/>
    <w:link w:val="Mappadocumento"/>
    <w:uiPriority w:val="99"/>
    <w:semiHidden/>
    <w:rsid w:val="00C93C4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fondoacolori-Colore11">
    <w:name w:val="Sfondo a colori - Colore 11"/>
    <w:hidden/>
    <w:uiPriority w:val="99"/>
    <w:semiHidden/>
    <w:rsid w:val="00C93C44"/>
    <w:rPr>
      <w:rFonts w:eastAsia="SimSun" w:cs="Mangal"/>
      <w:kern w:val="1"/>
      <w:sz w:val="24"/>
      <w:szCs w:val="21"/>
      <w:lang w:eastAsia="hi-IN" w:bidi="hi-IN"/>
    </w:rPr>
  </w:style>
  <w:style w:type="paragraph" w:styleId="Revisione">
    <w:name w:val="Revision"/>
    <w:hidden/>
    <w:uiPriority w:val="71"/>
    <w:rsid w:val="003D47F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rsid w:val="000269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555883"/>
    <w:pPr>
      <w:ind w:left="720"/>
      <w:contextualSpacing/>
    </w:pPr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27A8"/>
    <w:rPr>
      <w:b/>
      <w:bCs/>
      <w:kern w:val="36"/>
      <w:sz w:val="48"/>
      <w:szCs w:val="48"/>
    </w:rPr>
  </w:style>
  <w:style w:type="paragraph" w:customStyle="1" w:styleId="eyeleft">
    <w:name w:val="eyeleft"/>
    <w:basedOn w:val="Normale"/>
    <w:rsid w:val="008327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era.to/mostre/1965-1990-gianni-berengo-gardin-e-la-olivett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Links>
    <vt:vector size="24" baseType="variant"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http://www.studioesseci.net/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mailto:gestione3@studioesseci.net</vt:lpwstr>
      </vt:variant>
      <vt:variant>
        <vt:lpwstr/>
      </vt:variant>
      <vt:variant>
        <vt:i4>196712</vt:i4>
      </vt:variant>
      <vt:variant>
        <vt:i4>3</vt:i4>
      </vt:variant>
      <vt:variant>
        <vt:i4>0</vt:i4>
      </vt:variant>
      <vt:variant>
        <vt:i4>5</vt:i4>
      </vt:variant>
      <vt:variant>
        <vt:lpwstr>http://www.vivaticket.it/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http://www.studioesseci.net/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CameraTo CameraTo</dc:creator>
  <cp:keywords/>
  <cp:lastModifiedBy>Giulia Gaiato || CAMERA</cp:lastModifiedBy>
  <cp:revision>11</cp:revision>
  <cp:lastPrinted>2018-12-12T16:22:00Z</cp:lastPrinted>
  <dcterms:created xsi:type="dcterms:W3CDTF">2021-01-13T14:13:00Z</dcterms:created>
  <dcterms:modified xsi:type="dcterms:W3CDTF">2021-01-13T14:25:00Z</dcterms:modified>
</cp:coreProperties>
</file>